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214CB5" w:rsidRPr="00D94FB9" w:rsidTr="00933DCE">
        <w:trPr>
          <w:trHeight w:val="2373"/>
        </w:trPr>
        <w:tc>
          <w:tcPr>
            <w:tcW w:w="9213" w:type="dxa"/>
          </w:tcPr>
          <w:p w:rsidR="00D944FA" w:rsidRPr="00D94FB9" w:rsidRDefault="00D944FA" w:rsidP="006872EF">
            <w:pPr>
              <w:pStyle w:val="WW-"/>
              <w:tabs>
                <w:tab w:val="left" w:pos="1314"/>
              </w:tabs>
              <w:spacing w:line="240" w:lineRule="auto"/>
              <w:ind w:firstLine="5105"/>
              <w:rPr>
                <w:sz w:val="28"/>
                <w:szCs w:val="28"/>
              </w:rPr>
            </w:pPr>
            <w:r w:rsidRPr="00D94FB9">
              <w:rPr>
                <w:sz w:val="28"/>
                <w:szCs w:val="28"/>
              </w:rPr>
              <w:t>П</w:t>
            </w:r>
            <w:r w:rsidR="001F0B16" w:rsidRPr="00D94FB9">
              <w:rPr>
                <w:sz w:val="28"/>
                <w:szCs w:val="28"/>
              </w:rPr>
              <w:t>риложение</w:t>
            </w:r>
          </w:p>
          <w:p w:rsidR="00D944FA" w:rsidRPr="00D94FB9" w:rsidRDefault="00D944FA" w:rsidP="006872EF">
            <w:pPr>
              <w:pStyle w:val="WW-"/>
              <w:tabs>
                <w:tab w:val="left" w:pos="1314"/>
              </w:tabs>
              <w:spacing w:line="240" w:lineRule="auto"/>
              <w:ind w:firstLine="5105"/>
              <w:rPr>
                <w:sz w:val="28"/>
                <w:szCs w:val="28"/>
              </w:rPr>
            </w:pPr>
          </w:p>
          <w:p w:rsidR="001F0B16" w:rsidRPr="00D94FB9" w:rsidRDefault="00D944FA" w:rsidP="006872EF">
            <w:pPr>
              <w:tabs>
                <w:tab w:val="left" w:pos="1314"/>
              </w:tabs>
              <w:spacing w:after="0" w:line="240" w:lineRule="auto"/>
              <w:ind w:firstLine="5105"/>
              <w:rPr>
                <w:rFonts w:ascii="Times New Roman" w:hAnsi="Times New Roman"/>
                <w:sz w:val="28"/>
                <w:szCs w:val="28"/>
              </w:rPr>
            </w:pPr>
            <w:r w:rsidRPr="00D94FB9">
              <w:rPr>
                <w:rFonts w:ascii="Times New Roman" w:hAnsi="Times New Roman"/>
                <w:sz w:val="28"/>
                <w:szCs w:val="28"/>
              </w:rPr>
              <w:t>УТВЕРЖДЕНЫ</w:t>
            </w:r>
          </w:p>
          <w:p w:rsidR="001F0B16" w:rsidRPr="00D94FB9" w:rsidRDefault="00D944FA" w:rsidP="006872EF">
            <w:pPr>
              <w:tabs>
                <w:tab w:val="left" w:pos="1314"/>
              </w:tabs>
              <w:spacing w:after="0" w:line="240" w:lineRule="auto"/>
              <w:ind w:firstLine="5105"/>
              <w:rPr>
                <w:rFonts w:ascii="Times New Roman" w:hAnsi="Times New Roman"/>
                <w:sz w:val="28"/>
                <w:szCs w:val="28"/>
              </w:rPr>
            </w:pPr>
            <w:r w:rsidRPr="00D94FB9">
              <w:rPr>
                <w:rFonts w:ascii="Times New Roman" w:hAnsi="Times New Roman"/>
                <w:sz w:val="28"/>
                <w:szCs w:val="28"/>
              </w:rPr>
              <w:t>постановлением администрации</w:t>
            </w:r>
          </w:p>
          <w:p w:rsidR="001F0B16" w:rsidRPr="00D94FB9" w:rsidRDefault="001F0B16" w:rsidP="006872EF">
            <w:pPr>
              <w:tabs>
                <w:tab w:val="left" w:pos="1314"/>
              </w:tabs>
              <w:spacing w:after="0" w:line="240" w:lineRule="auto"/>
              <w:ind w:firstLine="5105"/>
              <w:rPr>
                <w:rFonts w:ascii="Times New Roman" w:hAnsi="Times New Roman"/>
                <w:sz w:val="28"/>
                <w:szCs w:val="28"/>
              </w:rPr>
            </w:pPr>
            <w:r w:rsidRPr="00D94FB9">
              <w:rPr>
                <w:rFonts w:ascii="Times New Roman" w:hAnsi="Times New Roman"/>
                <w:sz w:val="28"/>
                <w:szCs w:val="28"/>
              </w:rPr>
              <w:t>муниципального образования</w:t>
            </w:r>
          </w:p>
          <w:p w:rsidR="00D944FA" w:rsidRPr="00D94FB9" w:rsidRDefault="001F0B16" w:rsidP="006872EF">
            <w:pPr>
              <w:tabs>
                <w:tab w:val="left" w:pos="1314"/>
              </w:tabs>
              <w:spacing w:after="0" w:line="240" w:lineRule="auto"/>
              <w:ind w:firstLine="5105"/>
              <w:rPr>
                <w:rFonts w:ascii="Times New Roman" w:hAnsi="Times New Roman"/>
                <w:sz w:val="28"/>
                <w:szCs w:val="28"/>
              </w:rPr>
            </w:pPr>
            <w:r w:rsidRPr="00D94FB9">
              <w:rPr>
                <w:rFonts w:ascii="Times New Roman" w:hAnsi="Times New Roman"/>
                <w:sz w:val="28"/>
                <w:szCs w:val="28"/>
              </w:rPr>
              <w:t xml:space="preserve">Темрюкский район                                                                                                                                                                                                                                                                                                                </w:t>
            </w:r>
            <w:r w:rsidR="00D944FA" w:rsidRPr="00D94FB9">
              <w:rPr>
                <w:rFonts w:ascii="Times New Roman" w:hAnsi="Times New Roman"/>
                <w:sz w:val="28"/>
                <w:szCs w:val="28"/>
              </w:rPr>
              <w:t xml:space="preserve">                                                                                                                                           </w:t>
            </w:r>
            <w:r w:rsidR="00933DCE" w:rsidRPr="00D94FB9">
              <w:rPr>
                <w:rFonts w:ascii="Times New Roman" w:hAnsi="Times New Roman"/>
                <w:sz w:val="28"/>
                <w:szCs w:val="28"/>
              </w:rPr>
              <w:t xml:space="preserve">            </w:t>
            </w:r>
            <w:r w:rsidR="00F710C3" w:rsidRPr="00D94FB9">
              <w:rPr>
                <w:rFonts w:ascii="Times New Roman" w:hAnsi="Times New Roman"/>
                <w:sz w:val="28"/>
                <w:szCs w:val="28"/>
              </w:rPr>
              <w:t xml:space="preserve">                 </w:t>
            </w:r>
            <w:r w:rsidRPr="00D94FB9">
              <w:rPr>
                <w:rFonts w:ascii="Times New Roman" w:hAnsi="Times New Roman"/>
                <w:sz w:val="28"/>
                <w:szCs w:val="28"/>
              </w:rPr>
              <w:t xml:space="preserve">                </w:t>
            </w:r>
          </w:p>
          <w:p w:rsidR="00D944FA" w:rsidRPr="00D94FB9" w:rsidRDefault="001F0B16" w:rsidP="006872EF">
            <w:pPr>
              <w:pStyle w:val="WW-"/>
              <w:tabs>
                <w:tab w:val="left" w:pos="1314"/>
              </w:tabs>
              <w:spacing w:line="240" w:lineRule="auto"/>
              <w:ind w:firstLine="5105"/>
              <w:rPr>
                <w:sz w:val="28"/>
                <w:szCs w:val="28"/>
              </w:rPr>
            </w:pPr>
            <w:r w:rsidRPr="00D94FB9">
              <w:rPr>
                <w:sz w:val="28"/>
                <w:szCs w:val="28"/>
              </w:rPr>
              <w:t xml:space="preserve">от ___________ </w:t>
            </w:r>
            <w:r w:rsidR="00D944FA" w:rsidRPr="00D94FB9">
              <w:rPr>
                <w:sz w:val="28"/>
                <w:szCs w:val="28"/>
              </w:rPr>
              <w:t>№ _________</w:t>
            </w:r>
            <w:r w:rsidR="00F710C3" w:rsidRPr="00D94FB9">
              <w:rPr>
                <w:sz w:val="28"/>
                <w:szCs w:val="28"/>
              </w:rPr>
              <w:t>__</w:t>
            </w:r>
          </w:p>
        </w:tc>
      </w:tr>
    </w:tbl>
    <w:p w:rsidR="002E46A7" w:rsidRPr="00D94FB9" w:rsidRDefault="002E46A7" w:rsidP="005F6877">
      <w:pPr>
        <w:pStyle w:val="WW-"/>
        <w:tabs>
          <w:tab w:val="left" w:pos="6663"/>
        </w:tabs>
        <w:spacing w:line="240" w:lineRule="auto"/>
        <w:rPr>
          <w:sz w:val="28"/>
          <w:szCs w:val="28"/>
        </w:rPr>
      </w:pPr>
    </w:p>
    <w:p w:rsidR="001F0B16" w:rsidRPr="00D94FB9" w:rsidRDefault="001F0B16" w:rsidP="00D944FA">
      <w:pPr>
        <w:pStyle w:val="WW-"/>
        <w:spacing w:line="240" w:lineRule="auto"/>
        <w:jc w:val="center"/>
        <w:rPr>
          <w:b/>
          <w:bCs/>
          <w:sz w:val="28"/>
          <w:szCs w:val="28"/>
        </w:rPr>
      </w:pPr>
    </w:p>
    <w:p w:rsidR="00D944FA" w:rsidRPr="00D94FB9" w:rsidRDefault="00D944FA" w:rsidP="00D944FA">
      <w:pPr>
        <w:pStyle w:val="WW-"/>
        <w:spacing w:line="240" w:lineRule="auto"/>
        <w:jc w:val="center"/>
        <w:rPr>
          <w:b/>
          <w:sz w:val="28"/>
          <w:szCs w:val="28"/>
        </w:rPr>
      </w:pPr>
      <w:r w:rsidRPr="00D94FB9">
        <w:rPr>
          <w:b/>
          <w:bCs/>
          <w:sz w:val="28"/>
          <w:szCs w:val="28"/>
        </w:rPr>
        <w:t>ИЗМЕНЕНИЯ,</w:t>
      </w:r>
    </w:p>
    <w:p w:rsidR="00E43EA4" w:rsidRPr="00D94FB9" w:rsidRDefault="00D944FA" w:rsidP="00277D3F">
      <w:pPr>
        <w:pStyle w:val="WW-"/>
        <w:spacing w:line="240" w:lineRule="auto"/>
        <w:jc w:val="center"/>
        <w:rPr>
          <w:b/>
          <w:bCs/>
          <w:sz w:val="28"/>
          <w:szCs w:val="28"/>
        </w:rPr>
      </w:pPr>
      <w:r w:rsidRPr="00D94FB9">
        <w:rPr>
          <w:b/>
          <w:bCs/>
          <w:sz w:val="28"/>
          <w:szCs w:val="28"/>
        </w:rPr>
        <w:t>вносимые в постановление администрации муниципального образования Темрюкский район</w:t>
      </w:r>
    </w:p>
    <w:p w:rsidR="00D944FA" w:rsidRPr="00D94FB9" w:rsidRDefault="00D944FA" w:rsidP="00277D3F">
      <w:pPr>
        <w:pStyle w:val="WW-"/>
        <w:spacing w:line="240" w:lineRule="auto"/>
        <w:jc w:val="center"/>
        <w:rPr>
          <w:b/>
          <w:bCs/>
          <w:sz w:val="28"/>
          <w:szCs w:val="28"/>
        </w:rPr>
      </w:pPr>
      <w:r w:rsidRPr="00D94FB9">
        <w:rPr>
          <w:b/>
          <w:bCs/>
          <w:sz w:val="28"/>
          <w:szCs w:val="28"/>
        </w:rPr>
        <w:t xml:space="preserve"> от </w:t>
      </w:r>
      <w:r w:rsidR="00277D3F" w:rsidRPr="00D94FB9">
        <w:rPr>
          <w:b/>
          <w:bCs/>
          <w:sz w:val="28"/>
          <w:szCs w:val="28"/>
        </w:rPr>
        <w:t>29</w:t>
      </w:r>
      <w:r w:rsidR="000C62F6" w:rsidRPr="00D94FB9">
        <w:rPr>
          <w:b/>
          <w:bCs/>
          <w:sz w:val="28"/>
          <w:szCs w:val="28"/>
        </w:rPr>
        <w:t xml:space="preserve"> октября</w:t>
      </w:r>
      <w:r w:rsidR="00277D3F" w:rsidRPr="00D94FB9">
        <w:rPr>
          <w:b/>
          <w:bCs/>
          <w:sz w:val="28"/>
          <w:szCs w:val="28"/>
        </w:rPr>
        <w:t xml:space="preserve"> 2021</w:t>
      </w:r>
      <w:r w:rsidRPr="00D94FB9">
        <w:rPr>
          <w:b/>
          <w:bCs/>
          <w:sz w:val="28"/>
          <w:szCs w:val="28"/>
        </w:rPr>
        <w:t xml:space="preserve"> г</w:t>
      </w:r>
      <w:r w:rsidR="00EA09F5" w:rsidRPr="00D94FB9">
        <w:rPr>
          <w:b/>
          <w:bCs/>
          <w:sz w:val="28"/>
          <w:szCs w:val="28"/>
        </w:rPr>
        <w:t>.</w:t>
      </w:r>
      <w:r w:rsidRPr="00D94FB9">
        <w:rPr>
          <w:b/>
          <w:bCs/>
          <w:sz w:val="28"/>
          <w:szCs w:val="28"/>
        </w:rPr>
        <w:t xml:space="preserve"> № </w:t>
      </w:r>
      <w:proofErr w:type="gramStart"/>
      <w:r w:rsidR="00277D3F" w:rsidRPr="00D94FB9">
        <w:rPr>
          <w:b/>
          <w:bCs/>
          <w:sz w:val="28"/>
          <w:szCs w:val="28"/>
        </w:rPr>
        <w:t>160</w:t>
      </w:r>
      <w:r w:rsidR="00450E72" w:rsidRPr="00D94FB9">
        <w:rPr>
          <w:b/>
          <w:bCs/>
          <w:sz w:val="28"/>
          <w:szCs w:val="28"/>
        </w:rPr>
        <w:t>6</w:t>
      </w:r>
      <w:r w:rsidR="00F710C3" w:rsidRPr="00D94FB9">
        <w:rPr>
          <w:b/>
          <w:bCs/>
          <w:sz w:val="28"/>
          <w:szCs w:val="28"/>
        </w:rPr>
        <w:t xml:space="preserve"> </w:t>
      </w:r>
      <w:r w:rsidRPr="00D94FB9">
        <w:rPr>
          <w:b/>
          <w:bCs/>
          <w:sz w:val="28"/>
          <w:szCs w:val="28"/>
        </w:rPr>
        <w:t xml:space="preserve"> «</w:t>
      </w:r>
      <w:proofErr w:type="gramEnd"/>
      <w:r w:rsidRPr="00D94FB9">
        <w:rPr>
          <w:b/>
          <w:bCs/>
          <w:sz w:val="28"/>
          <w:szCs w:val="28"/>
        </w:rPr>
        <w:t>Об утверждении муниципальной программы</w:t>
      </w:r>
      <w:r w:rsidR="00277D3F" w:rsidRPr="00D94FB9">
        <w:rPr>
          <w:b/>
          <w:bCs/>
          <w:sz w:val="28"/>
          <w:szCs w:val="28"/>
        </w:rPr>
        <w:t xml:space="preserve"> муниципального образования Темрюкский район </w:t>
      </w:r>
      <w:r w:rsidRPr="00D94FB9">
        <w:rPr>
          <w:b/>
          <w:bCs/>
          <w:sz w:val="28"/>
          <w:szCs w:val="28"/>
        </w:rPr>
        <w:t>«</w:t>
      </w:r>
      <w:r w:rsidR="00450E72" w:rsidRPr="00D94FB9">
        <w:rPr>
          <w:b/>
          <w:bCs/>
          <w:sz w:val="28"/>
          <w:szCs w:val="28"/>
        </w:rPr>
        <w:t>Улучшение условий и охраны труда</w:t>
      </w:r>
      <w:r w:rsidRPr="00D94FB9">
        <w:rPr>
          <w:b/>
          <w:bCs/>
          <w:sz w:val="28"/>
          <w:szCs w:val="28"/>
        </w:rPr>
        <w:t>»</w:t>
      </w:r>
    </w:p>
    <w:p w:rsidR="00D944FA" w:rsidRPr="00D94FB9" w:rsidRDefault="00D944FA" w:rsidP="00D944FA">
      <w:pPr>
        <w:pStyle w:val="WW-"/>
        <w:jc w:val="both"/>
        <w:rPr>
          <w:b/>
          <w:bCs/>
          <w:sz w:val="28"/>
          <w:szCs w:val="28"/>
        </w:rPr>
      </w:pPr>
    </w:p>
    <w:p w:rsidR="00D944FA" w:rsidRPr="00952C3D" w:rsidRDefault="00D944FA" w:rsidP="00B74BD7">
      <w:pPr>
        <w:pStyle w:val="WW-"/>
        <w:ind w:left="142" w:firstLine="567"/>
        <w:jc w:val="both"/>
        <w:rPr>
          <w:bCs/>
          <w:sz w:val="28"/>
          <w:szCs w:val="28"/>
        </w:rPr>
      </w:pPr>
      <w:r w:rsidRPr="00D94FB9">
        <w:rPr>
          <w:bCs/>
          <w:sz w:val="28"/>
          <w:szCs w:val="28"/>
        </w:rPr>
        <w:t xml:space="preserve">1. В </w:t>
      </w:r>
      <w:r w:rsidRPr="00952C3D">
        <w:rPr>
          <w:bCs/>
          <w:sz w:val="28"/>
          <w:szCs w:val="28"/>
        </w:rPr>
        <w:t xml:space="preserve">муниципальной программе </w:t>
      </w:r>
      <w:r w:rsidR="00277D3F" w:rsidRPr="00952C3D">
        <w:rPr>
          <w:bCs/>
          <w:sz w:val="28"/>
          <w:szCs w:val="28"/>
        </w:rPr>
        <w:t xml:space="preserve">муниципального образования Темрюкский район </w:t>
      </w:r>
      <w:r w:rsidRPr="00952C3D">
        <w:rPr>
          <w:bCs/>
          <w:sz w:val="28"/>
          <w:szCs w:val="28"/>
        </w:rPr>
        <w:t>«</w:t>
      </w:r>
      <w:r w:rsidR="00450E72" w:rsidRPr="00952C3D">
        <w:rPr>
          <w:bCs/>
          <w:sz w:val="28"/>
          <w:szCs w:val="28"/>
        </w:rPr>
        <w:t>Улучшение условий и охраны труда</w:t>
      </w:r>
      <w:r w:rsidRPr="00952C3D">
        <w:rPr>
          <w:bCs/>
          <w:sz w:val="28"/>
          <w:szCs w:val="28"/>
        </w:rPr>
        <w:t>»</w:t>
      </w:r>
      <w:r w:rsidR="00656EC1" w:rsidRPr="00952C3D">
        <w:rPr>
          <w:bCs/>
          <w:sz w:val="28"/>
          <w:szCs w:val="28"/>
        </w:rPr>
        <w:t xml:space="preserve"> (</w:t>
      </w:r>
      <w:proofErr w:type="gramStart"/>
      <w:r w:rsidR="00656EC1" w:rsidRPr="00952C3D">
        <w:rPr>
          <w:bCs/>
          <w:sz w:val="28"/>
          <w:szCs w:val="28"/>
        </w:rPr>
        <w:t xml:space="preserve">далее </w:t>
      </w:r>
      <w:r w:rsidR="00827C96" w:rsidRPr="00952C3D">
        <w:rPr>
          <w:bCs/>
          <w:sz w:val="28"/>
          <w:szCs w:val="28"/>
        </w:rPr>
        <w:t xml:space="preserve"> </w:t>
      </w:r>
      <w:r w:rsidR="00450E72" w:rsidRPr="00952C3D">
        <w:rPr>
          <w:bCs/>
          <w:sz w:val="28"/>
          <w:szCs w:val="28"/>
        </w:rPr>
        <w:t>-</w:t>
      </w:r>
      <w:proofErr w:type="gramEnd"/>
      <w:r w:rsidR="00450E72" w:rsidRPr="00952C3D">
        <w:rPr>
          <w:bCs/>
          <w:sz w:val="28"/>
          <w:szCs w:val="28"/>
        </w:rPr>
        <w:t xml:space="preserve"> </w:t>
      </w:r>
      <w:proofErr w:type="spellStart"/>
      <w:r w:rsidR="00450E72" w:rsidRPr="00952C3D">
        <w:rPr>
          <w:bCs/>
          <w:sz w:val="28"/>
          <w:szCs w:val="28"/>
        </w:rPr>
        <w:t>муниипальная</w:t>
      </w:r>
      <w:proofErr w:type="spellEnd"/>
      <w:r w:rsidR="00450E72" w:rsidRPr="00952C3D">
        <w:rPr>
          <w:bCs/>
          <w:sz w:val="28"/>
          <w:szCs w:val="28"/>
        </w:rPr>
        <w:t xml:space="preserve"> п</w:t>
      </w:r>
      <w:r w:rsidR="00827C96" w:rsidRPr="00952C3D">
        <w:rPr>
          <w:bCs/>
          <w:sz w:val="28"/>
          <w:szCs w:val="28"/>
        </w:rPr>
        <w:t>рограмма)</w:t>
      </w:r>
      <w:r w:rsidRPr="00952C3D">
        <w:rPr>
          <w:bCs/>
          <w:sz w:val="28"/>
          <w:szCs w:val="28"/>
        </w:rPr>
        <w:t>:</w:t>
      </w:r>
    </w:p>
    <w:p w:rsidR="00384921" w:rsidRPr="00952C3D" w:rsidRDefault="00384921" w:rsidP="00B74BD7">
      <w:pPr>
        <w:pStyle w:val="WW-"/>
        <w:ind w:left="142" w:firstLine="567"/>
        <w:jc w:val="both"/>
        <w:rPr>
          <w:bCs/>
          <w:sz w:val="28"/>
          <w:szCs w:val="28"/>
        </w:rPr>
      </w:pPr>
      <w:r w:rsidRPr="00952C3D">
        <w:rPr>
          <w:bCs/>
          <w:sz w:val="28"/>
          <w:szCs w:val="28"/>
        </w:rPr>
        <w:t>1) в паспорте муниципальной программе:</w:t>
      </w:r>
    </w:p>
    <w:p w:rsidR="00384921" w:rsidRPr="00952C3D" w:rsidRDefault="00384921" w:rsidP="00844699">
      <w:pPr>
        <w:pStyle w:val="ConsPlusNormal"/>
        <w:ind w:firstLine="709"/>
        <w:jc w:val="both"/>
        <w:rPr>
          <w:bCs/>
          <w:kern w:val="1"/>
          <w:szCs w:val="28"/>
          <w:lang w:eastAsia="zh-CN"/>
        </w:rPr>
      </w:pPr>
      <w:r w:rsidRPr="00952C3D">
        <w:rPr>
          <w:szCs w:val="28"/>
        </w:rPr>
        <w:t xml:space="preserve">а) </w:t>
      </w:r>
      <w:r w:rsidRPr="00952C3D">
        <w:rPr>
          <w:bCs/>
          <w:kern w:val="1"/>
          <w:szCs w:val="28"/>
          <w:lang w:eastAsia="zh-CN"/>
        </w:rPr>
        <w:t>позицию «Участники муниципальной программы» изложить в следующей редакции:</w:t>
      </w:r>
    </w:p>
    <w:p w:rsidR="00384921" w:rsidRPr="00952C3D" w:rsidRDefault="00384921" w:rsidP="00384921">
      <w:pPr>
        <w:pStyle w:val="ConsPlusNormal"/>
        <w:jc w:val="both"/>
        <w:rPr>
          <w:bCs/>
          <w:kern w:val="1"/>
          <w:szCs w:val="28"/>
          <w:lang w:eastAsia="zh-CN"/>
        </w:rPr>
      </w:pPr>
      <w:r w:rsidRPr="00952C3D">
        <w:rPr>
          <w:bCs/>
          <w:kern w:val="1"/>
          <w:szCs w:val="28"/>
          <w:lang w:eastAsia="zh-CN"/>
        </w:rPr>
        <w:t>«</w:t>
      </w:r>
    </w:p>
    <w:tbl>
      <w:tblPr>
        <w:tblW w:w="14640"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8"/>
        <w:gridCol w:w="6962"/>
      </w:tblGrid>
      <w:tr w:rsidR="00952C3D" w:rsidRPr="00952C3D" w:rsidTr="00844699">
        <w:tc>
          <w:tcPr>
            <w:tcW w:w="7678" w:type="dxa"/>
            <w:shd w:val="clear" w:color="auto" w:fill="auto"/>
          </w:tcPr>
          <w:p w:rsidR="00384921" w:rsidRPr="00952C3D" w:rsidRDefault="00384921" w:rsidP="00844699">
            <w:pPr>
              <w:pStyle w:val="ConsPlusNormal"/>
              <w:jc w:val="both"/>
              <w:rPr>
                <w:bCs/>
                <w:kern w:val="1"/>
                <w:sz w:val="24"/>
                <w:szCs w:val="24"/>
                <w:lang w:eastAsia="zh-CN"/>
              </w:rPr>
            </w:pPr>
            <w:r w:rsidRPr="00952C3D">
              <w:rPr>
                <w:bCs/>
                <w:kern w:val="1"/>
                <w:sz w:val="24"/>
                <w:szCs w:val="24"/>
                <w:lang w:eastAsia="zh-CN"/>
              </w:rPr>
              <w:t>Участники муниципальной программы</w:t>
            </w:r>
          </w:p>
        </w:tc>
        <w:tc>
          <w:tcPr>
            <w:tcW w:w="6962" w:type="dxa"/>
            <w:shd w:val="clear" w:color="auto" w:fill="auto"/>
          </w:tcPr>
          <w:p w:rsidR="00A74BF9" w:rsidRPr="00952C3D" w:rsidRDefault="008F3D36" w:rsidP="00A74BF9">
            <w:pPr>
              <w:pStyle w:val="ConsPlusNormal"/>
              <w:jc w:val="both"/>
              <w:rPr>
                <w:bCs/>
                <w:kern w:val="1"/>
                <w:sz w:val="24"/>
                <w:szCs w:val="24"/>
                <w:lang w:eastAsia="zh-CN"/>
              </w:rPr>
            </w:pPr>
            <w:r w:rsidRPr="00952C3D">
              <w:rPr>
                <w:bCs/>
                <w:kern w:val="1"/>
                <w:sz w:val="24"/>
                <w:szCs w:val="24"/>
                <w:lang w:eastAsia="zh-CN"/>
              </w:rPr>
              <w:t>У</w:t>
            </w:r>
            <w:r w:rsidR="00A74BF9" w:rsidRPr="00952C3D">
              <w:rPr>
                <w:bCs/>
                <w:kern w:val="1"/>
                <w:sz w:val="24"/>
                <w:szCs w:val="24"/>
                <w:lang w:eastAsia="zh-CN"/>
              </w:rPr>
              <w:t>правление образованием администрации муниципального образования Темрюкский район (далее – управление образованием);</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финансовое управление администрации муниципального образования Темрюкский район (далее - финансовое управление);</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отдел муниципальной службы и кадровой работы администрации муниципального образования Темрюкский район (далее - отдел муниципальной службы и кадровой работы);</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государственное казённое учреждение Краснодарского края «Центр занятости населения Темрюкского района» (далее – ГКУ КК «ЦЗН Темрюкского района»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 xml:space="preserve">Координационный совет профессиональных союзов Темрюкского </w:t>
            </w:r>
            <w:r w:rsidRPr="00952C3D">
              <w:rPr>
                <w:bCs/>
                <w:kern w:val="1"/>
                <w:sz w:val="24"/>
                <w:szCs w:val="24"/>
                <w:lang w:eastAsia="zh-CN"/>
              </w:rPr>
              <w:lastRenderedPageBreak/>
              <w:t>района (далее – Координационный совет профсоюзов)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Администрации городского и сельских поселений Темрюкского района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работодатели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обучающие организации Темрюкского района (</w:t>
            </w:r>
            <w:r w:rsidR="008F3D36" w:rsidRPr="00952C3D">
              <w:rPr>
                <w:bCs/>
                <w:kern w:val="1"/>
                <w:sz w:val="24"/>
                <w:szCs w:val="24"/>
                <w:lang w:eastAsia="zh-CN"/>
              </w:rPr>
              <w:t xml:space="preserve">далее - </w:t>
            </w:r>
            <w:r w:rsidRPr="00952C3D">
              <w:rPr>
                <w:bCs/>
                <w:kern w:val="1"/>
                <w:sz w:val="24"/>
                <w:szCs w:val="24"/>
                <w:lang w:eastAsia="zh-CN"/>
              </w:rPr>
              <w:t>обучающие организации)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Организации поставщики средств индивидуальной защиты (по согласованию);</w:t>
            </w:r>
          </w:p>
          <w:p w:rsidR="00384921" w:rsidRPr="00952C3D" w:rsidRDefault="00A74BF9" w:rsidP="00A74BF9">
            <w:pPr>
              <w:pStyle w:val="ConsPlusNormal"/>
              <w:jc w:val="both"/>
              <w:rPr>
                <w:bCs/>
                <w:kern w:val="1"/>
                <w:sz w:val="24"/>
                <w:szCs w:val="24"/>
                <w:lang w:eastAsia="zh-CN"/>
              </w:rPr>
            </w:pPr>
            <w:r w:rsidRPr="00952C3D">
              <w:rPr>
                <w:bCs/>
                <w:kern w:val="1"/>
                <w:sz w:val="24"/>
                <w:szCs w:val="24"/>
                <w:lang w:eastAsia="zh-CN"/>
              </w:rPr>
              <w:t>Районная межведомственная комиссия по охране труда</w:t>
            </w:r>
          </w:p>
        </w:tc>
      </w:tr>
    </w:tbl>
    <w:p w:rsidR="00384921" w:rsidRPr="00952C3D" w:rsidRDefault="00384921" w:rsidP="00384921">
      <w:pPr>
        <w:pStyle w:val="ConsPlusNormal"/>
        <w:ind w:left="708"/>
        <w:jc w:val="right"/>
        <w:rPr>
          <w:bCs/>
          <w:kern w:val="1"/>
          <w:szCs w:val="28"/>
          <w:lang w:eastAsia="zh-CN"/>
        </w:rPr>
      </w:pPr>
      <w:r w:rsidRPr="00952C3D">
        <w:rPr>
          <w:bCs/>
          <w:kern w:val="1"/>
          <w:szCs w:val="28"/>
          <w:lang w:eastAsia="zh-CN"/>
        </w:rPr>
        <w:lastRenderedPageBreak/>
        <w:t>»;</w:t>
      </w:r>
    </w:p>
    <w:p w:rsidR="00844699" w:rsidRPr="00952C3D" w:rsidRDefault="00844699" w:rsidP="00844699">
      <w:pPr>
        <w:pStyle w:val="ConsPlusNormal"/>
        <w:ind w:firstLine="709"/>
        <w:jc w:val="both"/>
        <w:rPr>
          <w:bCs/>
          <w:kern w:val="1"/>
          <w:szCs w:val="28"/>
          <w:lang w:eastAsia="zh-CN"/>
        </w:rPr>
      </w:pPr>
      <w:r w:rsidRPr="00952C3D">
        <w:rPr>
          <w:szCs w:val="28"/>
        </w:rPr>
        <w:t xml:space="preserve">б) </w:t>
      </w:r>
      <w:r w:rsidRPr="00952C3D">
        <w:rPr>
          <w:bCs/>
          <w:kern w:val="1"/>
          <w:szCs w:val="28"/>
          <w:lang w:eastAsia="zh-CN"/>
        </w:rPr>
        <w:t>позицию «Перечень целевых показателей муниципальной программы» изложить в следующей редакции:</w:t>
      </w:r>
    </w:p>
    <w:p w:rsidR="00844699" w:rsidRPr="00952C3D" w:rsidRDefault="00844699" w:rsidP="00844699">
      <w:pPr>
        <w:pStyle w:val="ConsPlusNormal"/>
        <w:jc w:val="both"/>
        <w:rPr>
          <w:bCs/>
          <w:kern w:val="1"/>
          <w:szCs w:val="28"/>
          <w:lang w:eastAsia="zh-CN"/>
        </w:rPr>
      </w:pPr>
      <w:r w:rsidRPr="00952C3D">
        <w:rPr>
          <w:bCs/>
          <w:kern w:val="1"/>
          <w:szCs w:val="28"/>
          <w:lang w:eastAsia="zh-CN"/>
        </w:rPr>
        <w:t>«</w:t>
      </w:r>
    </w:p>
    <w:tbl>
      <w:tblPr>
        <w:tblW w:w="14640"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8"/>
        <w:gridCol w:w="6962"/>
      </w:tblGrid>
      <w:tr w:rsidR="00952C3D" w:rsidRPr="00952C3D" w:rsidTr="00844699">
        <w:tc>
          <w:tcPr>
            <w:tcW w:w="7678" w:type="dxa"/>
            <w:shd w:val="clear" w:color="auto" w:fill="auto"/>
          </w:tcPr>
          <w:p w:rsidR="00844699" w:rsidRPr="00952C3D" w:rsidRDefault="00844699" w:rsidP="00844699">
            <w:pPr>
              <w:pStyle w:val="ConsPlusNormal"/>
              <w:jc w:val="both"/>
              <w:rPr>
                <w:bCs/>
                <w:kern w:val="1"/>
                <w:sz w:val="24"/>
                <w:szCs w:val="24"/>
                <w:lang w:eastAsia="zh-CN"/>
              </w:rPr>
            </w:pPr>
            <w:r w:rsidRPr="00952C3D">
              <w:rPr>
                <w:bCs/>
                <w:kern w:val="1"/>
                <w:sz w:val="24"/>
                <w:szCs w:val="24"/>
                <w:lang w:eastAsia="zh-CN"/>
              </w:rPr>
              <w:t>Перечень целевых показателей муниципальной программы</w:t>
            </w:r>
          </w:p>
        </w:tc>
        <w:tc>
          <w:tcPr>
            <w:tcW w:w="6962" w:type="dxa"/>
            <w:shd w:val="clear" w:color="auto" w:fill="auto"/>
          </w:tcPr>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 Количество заседаний районной межведомственной комиссии по охране труда.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2. Удельный вес руководителей и специалистов учреждений, организаций и предприятий Темрюкского района, прошедших обучение по охране труда в установленные сроки.</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3. Количество специалистов администрации муниципального образования Темрюкский район прошедших обучение по охране труда.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4. Количество разработанных нормативно-правовых актов по вопросам улучшения условий и охраны труда органов местного самоуправления городского и сельских поселений муниципального образования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5. Количество проведенных семинаров по вопросам соблюдения трудового законодательства и иных нормативных правовых актов, содержащих нормы трудового права.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6. Количество проведенных выставок по использованию средств индивидуальной защиты.</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lastRenderedPageBreak/>
              <w:t>7. Количество проведенных семинаров по использованию средств индивидуальной защиты.</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8. Количество размещенных информационных материалов о наиболее актуальных вопросах охраны труда и пропаганда охраны труда.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9. Количество приобретенной нормативно-справочной литературы по тематике «Охрана труда».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10. Количество номеров телефонов для организации телефонной «горячей» линии по вопросам охраны труда в муниципальном образовании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11. Количество проведенных районных конкурсов на лучшее состояние условий и охраны труда среди учреждений, организаций и предприятий муниципального образования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12. Доля учреждений, организаций и предприятий - участников регионального этапа Всероссийского конкурса «Российская организация высокой социальной эффективности» по номинации «За сокращение производственного травматизма и профессиональной заболеваемости» от общего количества учреждений, организаций и предприятий в муниципальном образовании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13. Доля учреждений, организаций и предприятий – участников в краевом конкурсе на лучшую организацию охраны труда от общего количества учреждений, организаций и предприятий в муниципальном образовании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14. Доля учреждений, организаций и предприятий муниципального образования - участников краевого месячника по безопасности труда в отрасли экономики от общего количества учреждений, организаций и предприятий муниципального образования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 xml:space="preserve">15. </w:t>
            </w:r>
            <w:r w:rsidR="008F3D36" w:rsidRPr="00952C3D">
              <w:rPr>
                <w:sz w:val="24"/>
                <w:szCs w:val="24"/>
              </w:rPr>
              <w:t>Количество подведомственных учреждений администрации муниципального образования Темрюкский район, в отношении которых проведены проверки</w:t>
            </w:r>
            <w:r w:rsidRPr="00952C3D">
              <w:rPr>
                <w:bCs/>
                <w:kern w:val="1"/>
                <w:sz w:val="24"/>
                <w:szCs w:val="24"/>
                <w:lang w:eastAsia="zh-CN"/>
              </w:rPr>
              <w:t>.</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 xml:space="preserve">16. Количество проведенных мониторингов выполнения </w:t>
            </w:r>
            <w:r w:rsidRPr="00952C3D">
              <w:rPr>
                <w:bCs/>
                <w:kern w:val="1"/>
                <w:sz w:val="24"/>
                <w:szCs w:val="24"/>
                <w:lang w:eastAsia="zh-CN"/>
              </w:rPr>
              <w:lastRenderedPageBreak/>
              <w:t>мероприятий соглашений и коллективных договоров по охране труда в учреждениях, организациях и предприятиях Темрюкского района.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 xml:space="preserve">17. </w:t>
            </w:r>
            <w:r w:rsidR="004B3C62" w:rsidRPr="00952C3D">
              <w:rPr>
                <w:bCs/>
                <w:sz w:val="24"/>
                <w:szCs w:val="24"/>
              </w:rPr>
              <w:t>Количество работников, занятых на работах с вредными и (или) опасными производственными факторами, прошедших углубленные медицинские осмотры</w:t>
            </w:r>
            <w:r w:rsidRPr="00952C3D">
              <w:rPr>
                <w:bCs/>
                <w:kern w:val="1"/>
                <w:sz w:val="24"/>
                <w:szCs w:val="24"/>
                <w:lang w:eastAsia="zh-CN"/>
              </w:rPr>
              <w:t>.</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 xml:space="preserve">18. </w:t>
            </w:r>
            <w:r w:rsidR="004B3C62" w:rsidRPr="00952C3D">
              <w:rPr>
                <w:bCs/>
                <w:sz w:val="24"/>
                <w:szCs w:val="24"/>
              </w:rPr>
              <w:t>Количество работников, прошедших обязательные предварительные и периодические медицинские осмотры</w:t>
            </w:r>
            <w:r w:rsidRPr="00952C3D">
              <w:rPr>
                <w:bCs/>
                <w:kern w:val="1"/>
                <w:sz w:val="24"/>
                <w:szCs w:val="24"/>
                <w:lang w:eastAsia="zh-CN"/>
              </w:rPr>
              <w:t>.</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19. Количество проведенных мониторингов состояния условий и охраны труда, производственного травматизма в организациях муниципального образования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20. Уровень производственного травматизма (в расчете на 1 тыс. работающих).</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21. Удельный вес работников, занятых в условиях, не отвечающих санитарно-гигиеническим нормам, к общей численности занятых в экономике муниципального образования.</w:t>
            </w:r>
          </w:p>
          <w:p w:rsidR="00844699" w:rsidRPr="00952C3D" w:rsidRDefault="00316686" w:rsidP="0021301B">
            <w:pPr>
              <w:pStyle w:val="ConsPlusNormal"/>
              <w:jc w:val="both"/>
              <w:rPr>
                <w:bCs/>
                <w:kern w:val="1"/>
                <w:sz w:val="24"/>
                <w:szCs w:val="24"/>
                <w:lang w:eastAsia="zh-CN"/>
              </w:rPr>
            </w:pPr>
            <w:r w:rsidRPr="00952C3D">
              <w:rPr>
                <w:bCs/>
                <w:kern w:val="1"/>
                <w:sz w:val="24"/>
                <w:szCs w:val="24"/>
                <w:lang w:eastAsia="zh-CN"/>
              </w:rPr>
              <w:t xml:space="preserve">22. </w:t>
            </w:r>
            <w:r w:rsidR="0021301B" w:rsidRPr="00952C3D">
              <w:rPr>
                <w:bCs/>
                <w:sz w:val="24"/>
                <w:szCs w:val="24"/>
                <w:shd w:val="clear" w:color="auto" w:fill="FFFFFF"/>
              </w:rPr>
              <w:t>Удельный вес работников, с установленным в текущем году профессиональным заболеванием (в расчете на 1 тыс. работающих)</w:t>
            </w:r>
          </w:p>
        </w:tc>
      </w:tr>
    </w:tbl>
    <w:p w:rsidR="00844699" w:rsidRPr="00952C3D" w:rsidRDefault="00844699" w:rsidP="00844699">
      <w:pPr>
        <w:pStyle w:val="ConsPlusNormal"/>
        <w:ind w:left="708"/>
        <w:jc w:val="right"/>
        <w:rPr>
          <w:bCs/>
          <w:kern w:val="1"/>
          <w:szCs w:val="28"/>
          <w:lang w:eastAsia="zh-CN"/>
        </w:rPr>
      </w:pPr>
      <w:r w:rsidRPr="00952C3D">
        <w:rPr>
          <w:bCs/>
          <w:kern w:val="1"/>
          <w:szCs w:val="28"/>
          <w:lang w:eastAsia="zh-CN"/>
        </w:rPr>
        <w:lastRenderedPageBreak/>
        <w:t>»;</w:t>
      </w:r>
    </w:p>
    <w:p w:rsidR="00844699" w:rsidRPr="00952C3D" w:rsidRDefault="00844699" w:rsidP="00844699">
      <w:pPr>
        <w:pStyle w:val="ConsPlusNormal"/>
        <w:ind w:firstLine="709"/>
        <w:jc w:val="both"/>
        <w:rPr>
          <w:bCs/>
          <w:kern w:val="1"/>
          <w:szCs w:val="28"/>
          <w:lang w:eastAsia="zh-CN"/>
        </w:rPr>
      </w:pPr>
      <w:r w:rsidRPr="00952C3D">
        <w:rPr>
          <w:szCs w:val="28"/>
        </w:rPr>
        <w:t xml:space="preserve">в) </w:t>
      </w:r>
      <w:r w:rsidRPr="00952C3D">
        <w:rPr>
          <w:bCs/>
          <w:kern w:val="1"/>
          <w:szCs w:val="28"/>
          <w:lang w:eastAsia="zh-CN"/>
        </w:rPr>
        <w:t>позицию «</w:t>
      </w:r>
      <w:r w:rsidRPr="00952C3D">
        <w:rPr>
          <w:szCs w:val="28"/>
        </w:rPr>
        <w:t>Этапы и сроки реализации муниципальной программы</w:t>
      </w:r>
      <w:r w:rsidRPr="00952C3D">
        <w:rPr>
          <w:bCs/>
          <w:kern w:val="1"/>
          <w:szCs w:val="28"/>
          <w:lang w:eastAsia="zh-CN"/>
        </w:rPr>
        <w:t>» изложить в следующей редакции:</w:t>
      </w:r>
    </w:p>
    <w:p w:rsidR="00844699" w:rsidRPr="00952C3D" w:rsidRDefault="00844699" w:rsidP="00844699">
      <w:pPr>
        <w:pStyle w:val="ConsPlusNormal"/>
        <w:jc w:val="both"/>
        <w:rPr>
          <w:bCs/>
          <w:kern w:val="1"/>
          <w:szCs w:val="28"/>
          <w:lang w:eastAsia="zh-CN"/>
        </w:rPr>
      </w:pPr>
      <w:r w:rsidRPr="00952C3D">
        <w:rPr>
          <w:bCs/>
          <w:kern w:val="1"/>
          <w:szCs w:val="28"/>
          <w:lang w:eastAsia="zh-CN"/>
        </w:rPr>
        <w:t>«</w:t>
      </w:r>
    </w:p>
    <w:tbl>
      <w:tblPr>
        <w:tblW w:w="14640"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8"/>
        <w:gridCol w:w="6962"/>
      </w:tblGrid>
      <w:tr w:rsidR="00952C3D" w:rsidRPr="00952C3D" w:rsidTr="00844699">
        <w:tc>
          <w:tcPr>
            <w:tcW w:w="7678" w:type="dxa"/>
            <w:shd w:val="clear" w:color="auto" w:fill="auto"/>
          </w:tcPr>
          <w:p w:rsidR="00844699" w:rsidRPr="00952C3D" w:rsidRDefault="00844699" w:rsidP="00844699">
            <w:pPr>
              <w:pStyle w:val="ConsPlusNormal"/>
              <w:jc w:val="both"/>
              <w:rPr>
                <w:bCs/>
                <w:kern w:val="1"/>
                <w:sz w:val="24"/>
                <w:szCs w:val="24"/>
                <w:lang w:eastAsia="zh-CN"/>
              </w:rPr>
            </w:pPr>
            <w:r w:rsidRPr="00952C3D">
              <w:rPr>
                <w:sz w:val="24"/>
                <w:szCs w:val="24"/>
              </w:rPr>
              <w:t>Этапы и сроки реализации муниципальной программы</w:t>
            </w:r>
          </w:p>
        </w:tc>
        <w:tc>
          <w:tcPr>
            <w:tcW w:w="6962" w:type="dxa"/>
            <w:shd w:val="clear" w:color="auto" w:fill="auto"/>
          </w:tcPr>
          <w:p w:rsidR="00844699" w:rsidRPr="00952C3D" w:rsidRDefault="00844699" w:rsidP="00844699">
            <w:pPr>
              <w:spacing w:after="0" w:line="240" w:lineRule="auto"/>
              <w:rPr>
                <w:rFonts w:ascii="Times New Roman" w:hAnsi="Times New Roman"/>
                <w:sz w:val="24"/>
                <w:szCs w:val="24"/>
              </w:rPr>
            </w:pPr>
            <w:r w:rsidRPr="00952C3D">
              <w:rPr>
                <w:rFonts w:ascii="Times New Roman" w:hAnsi="Times New Roman"/>
                <w:sz w:val="24"/>
                <w:szCs w:val="24"/>
              </w:rPr>
              <w:t>Этапы не предусмотрены</w:t>
            </w:r>
          </w:p>
          <w:p w:rsidR="00844699" w:rsidRPr="00952C3D" w:rsidRDefault="00844699" w:rsidP="00844699">
            <w:pPr>
              <w:pStyle w:val="ConsPlusNormal"/>
              <w:jc w:val="both"/>
              <w:rPr>
                <w:bCs/>
                <w:kern w:val="1"/>
                <w:sz w:val="24"/>
                <w:szCs w:val="24"/>
                <w:lang w:eastAsia="zh-CN"/>
              </w:rPr>
            </w:pPr>
            <w:r w:rsidRPr="00952C3D">
              <w:rPr>
                <w:sz w:val="24"/>
                <w:szCs w:val="24"/>
              </w:rPr>
              <w:t>2022 - 2025 годы</w:t>
            </w:r>
          </w:p>
        </w:tc>
      </w:tr>
    </w:tbl>
    <w:p w:rsidR="00384921" w:rsidRPr="00952C3D" w:rsidRDefault="00844699" w:rsidP="00775922">
      <w:pPr>
        <w:pStyle w:val="WW-"/>
        <w:ind w:left="142" w:firstLine="567"/>
        <w:jc w:val="right"/>
        <w:rPr>
          <w:bCs/>
          <w:sz w:val="28"/>
          <w:szCs w:val="28"/>
        </w:rPr>
      </w:pPr>
      <w:r w:rsidRPr="00952C3D">
        <w:rPr>
          <w:bCs/>
          <w:kern w:val="1"/>
          <w:szCs w:val="28"/>
          <w:lang w:eastAsia="zh-CN"/>
        </w:rPr>
        <w:t>»;</w:t>
      </w:r>
    </w:p>
    <w:tbl>
      <w:tblPr>
        <w:tblStyle w:val="4"/>
        <w:tblW w:w="14634" w:type="dxa"/>
        <w:tblInd w:w="108" w:type="dxa"/>
        <w:tblLayout w:type="fixed"/>
        <w:tblLook w:val="04A0" w:firstRow="1" w:lastRow="0" w:firstColumn="1" w:lastColumn="0" w:noHBand="0" w:noVBand="1"/>
      </w:tblPr>
      <w:tblGrid>
        <w:gridCol w:w="5557"/>
        <w:gridCol w:w="2106"/>
        <w:gridCol w:w="1841"/>
        <w:gridCol w:w="1418"/>
        <w:gridCol w:w="1485"/>
        <w:gridCol w:w="2227"/>
      </w:tblGrid>
      <w:tr w:rsidR="00952C3D" w:rsidRPr="00952C3D" w:rsidTr="00B74BD7">
        <w:tc>
          <w:tcPr>
            <w:tcW w:w="14634" w:type="dxa"/>
            <w:gridSpan w:val="6"/>
            <w:tcBorders>
              <w:top w:val="nil"/>
              <w:left w:val="nil"/>
              <w:bottom w:val="single" w:sz="4" w:space="0" w:color="auto"/>
              <w:right w:val="nil"/>
            </w:tcBorders>
          </w:tcPr>
          <w:p w:rsidR="004E4657" w:rsidRPr="00952C3D" w:rsidRDefault="00775922" w:rsidP="00450E72">
            <w:pPr>
              <w:pStyle w:val="a4"/>
              <w:ind w:left="-68" w:firstLine="567"/>
              <w:jc w:val="both"/>
              <w:rPr>
                <w:rFonts w:ascii="Times New Roman" w:hAnsi="Times New Roman" w:cs="Times New Roman"/>
                <w:sz w:val="28"/>
                <w:szCs w:val="28"/>
              </w:rPr>
            </w:pPr>
            <w:r w:rsidRPr="00952C3D">
              <w:rPr>
                <w:rFonts w:ascii="Times New Roman" w:hAnsi="Times New Roman" w:cs="Times New Roman"/>
                <w:sz w:val="28"/>
                <w:szCs w:val="28"/>
              </w:rPr>
              <w:t>г</w:t>
            </w:r>
            <w:r w:rsidR="008862C0" w:rsidRPr="00952C3D">
              <w:rPr>
                <w:rFonts w:ascii="Times New Roman" w:hAnsi="Times New Roman" w:cs="Times New Roman"/>
                <w:sz w:val="28"/>
                <w:szCs w:val="28"/>
              </w:rPr>
              <w:t>)</w:t>
            </w:r>
            <w:r w:rsidR="00B74BD7" w:rsidRPr="00952C3D">
              <w:rPr>
                <w:rFonts w:ascii="Times New Roman" w:hAnsi="Times New Roman" w:cs="Times New Roman"/>
                <w:sz w:val="28"/>
                <w:szCs w:val="28"/>
              </w:rPr>
              <w:t xml:space="preserve"> </w:t>
            </w:r>
            <w:r w:rsidR="00001A6E" w:rsidRPr="00952C3D">
              <w:rPr>
                <w:rFonts w:ascii="Times New Roman" w:hAnsi="Times New Roman" w:cs="Times New Roman"/>
                <w:sz w:val="28"/>
                <w:szCs w:val="28"/>
              </w:rPr>
              <w:t>позици</w:t>
            </w:r>
            <w:r w:rsidRPr="00952C3D">
              <w:rPr>
                <w:rFonts w:ascii="Times New Roman" w:hAnsi="Times New Roman" w:cs="Times New Roman"/>
                <w:sz w:val="28"/>
                <w:szCs w:val="28"/>
              </w:rPr>
              <w:t>ю</w:t>
            </w:r>
            <w:r w:rsidR="00257868" w:rsidRPr="00952C3D">
              <w:rPr>
                <w:rFonts w:ascii="Times New Roman" w:hAnsi="Times New Roman" w:cs="Times New Roman"/>
                <w:sz w:val="28"/>
                <w:szCs w:val="28"/>
              </w:rPr>
              <w:t xml:space="preserve"> </w:t>
            </w:r>
            <w:r w:rsidR="00001A6E" w:rsidRPr="00952C3D">
              <w:rPr>
                <w:rFonts w:ascii="Times New Roman" w:hAnsi="Times New Roman" w:cs="Times New Roman"/>
                <w:sz w:val="28"/>
                <w:szCs w:val="28"/>
              </w:rPr>
              <w:t>«Объем</w:t>
            </w:r>
            <w:r w:rsidR="008910B2" w:rsidRPr="00952C3D">
              <w:rPr>
                <w:rFonts w:ascii="Times New Roman" w:hAnsi="Times New Roman" w:cs="Times New Roman"/>
                <w:sz w:val="28"/>
                <w:szCs w:val="28"/>
              </w:rPr>
              <w:t xml:space="preserve"> </w:t>
            </w:r>
            <w:r w:rsidR="00001A6E" w:rsidRPr="00952C3D">
              <w:rPr>
                <w:rFonts w:ascii="Times New Roman" w:hAnsi="Times New Roman" w:cs="Times New Roman"/>
                <w:sz w:val="28"/>
                <w:szCs w:val="28"/>
              </w:rPr>
              <w:t xml:space="preserve">финансирования муниципальной программы» </w:t>
            </w:r>
            <w:r w:rsidR="00551538" w:rsidRPr="00952C3D">
              <w:rPr>
                <w:rFonts w:ascii="Times New Roman" w:hAnsi="Times New Roman" w:cs="Times New Roman"/>
                <w:sz w:val="28"/>
                <w:szCs w:val="28"/>
              </w:rPr>
              <w:t xml:space="preserve">изложить в следующей </w:t>
            </w:r>
            <w:r w:rsidR="00001A6E" w:rsidRPr="00952C3D">
              <w:rPr>
                <w:rFonts w:ascii="Times New Roman" w:hAnsi="Times New Roman" w:cs="Times New Roman"/>
                <w:sz w:val="28"/>
                <w:szCs w:val="28"/>
              </w:rPr>
              <w:t>редакции:</w:t>
            </w:r>
          </w:p>
          <w:p w:rsidR="00551538" w:rsidRPr="00952C3D" w:rsidRDefault="00551538" w:rsidP="00B74BD7">
            <w:pPr>
              <w:pStyle w:val="a4"/>
              <w:ind w:left="-210" w:firstLine="210"/>
              <w:jc w:val="both"/>
              <w:rPr>
                <w:rFonts w:ascii="Times New Roman" w:hAnsi="Times New Roman" w:cs="Times New Roman"/>
                <w:sz w:val="28"/>
                <w:szCs w:val="28"/>
              </w:rPr>
            </w:pPr>
            <w:r w:rsidRPr="00952C3D">
              <w:rPr>
                <w:rFonts w:ascii="Times New Roman" w:hAnsi="Times New Roman" w:cs="Times New Roman"/>
                <w:sz w:val="28"/>
                <w:szCs w:val="28"/>
              </w:rPr>
              <w:t>«</w:t>
            </w:r>
          </w:p>
        </w:tc>
      </w:tr>
      <w:tr w:rsidR="00952C3D" w:rsidRPr="00952C3D" w:rsidTr="00B74BD7">
        <w:tc>
          <w:tcPr>
            <w:tcW w:w="5557" w:type="dxa"/>
            <w:tcBorders>
              <w:top w:val="single" w:sz="4" w:space="0" w:color="auto"/>
            </w:tcBorders>
          </w:tcPr>
          <w:p w:rsidR="008910B2" w:rsidRPr="00952C3D" w:rsidRDefault="008910B2" w:rsidP="00257868">
            <w:pPr>
              <w:widowControl w:val="0"/>
              <w:autoSpaceDE w:val="0"/>
              <w:autoSpaceDN w:val="0"/>
              <w:adjustRightInd w:val="0"/>
              <w:spacing w:after="0" w:line="240" w:lineRule="auto"/>
              <w:rPr>
                <w:rFonts w:ascii="Times New Roman" w:hAnsi="Times New Roman" w:cs="Times New Roman"/>
                <w:sz w:val="24"/>
                <w:szCs w:val="24"/>
              </w:rPr>
            </w:pPr>
            <w:r w:rsidRPr="00952C3D">
              <w:rPr>
                <w:rFonts w:ascii="Times New Roman" w:hAnsi="Times New Roman" w:cs="Times New Roman"/>
                <w:sz w:val="24"/>
                <w:szCs w:val="24"/>
              </w:rPr>
              <w:t>Объем финансирования муниципальной программы, тыс. рублей &lt;2&gt;</w:t>
            </w:r>
          </w:p>
        </w:tc>
        <w:tc>
          <w:tcPr>
            <w:tcW w:w="2106" w:type="dxa"/>
            <w:vMerge w:val="restart"/>
            <w:tcBorders>
              <w:top w:val="single" w:sz="4" w:space="0" w:color="auto"/>
            </w:tcBorders>
          </w:tcPr>
          <w:p w:rsidR="008910B2" w:rsidRPr="00952C3D" w:rsidRDefault="008910B2" w:rsidP="00257868">
            <w:pPr>
              <w:widowControl w:val="0"/>
              <w:autoSpaceDE w:val="0"/>
              <w:autoSpaceDN w:val="0"/>
              <w:adjustRightInd w:val="0"/>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всего</w:t>
            </w:r>
          </w:p>
        </w:tc>
        <w:tc>
          <w:tcPr>
            <w:tcW w:w="6971" w:type="dxa"/>
            <w:gridSpan w:val="4"/>
            <w:tcBorders>
              <w:top w:val="single" w:sz="4" w:space="0" w:color="auto"/>
            </w:tcBorders>
          </w:tcPr>
          <w:p w:rsidR="008910B2" w:rsidRPr="00952C3D" w:rsidRDefault="008910B2" w:rsidP="00257868">
            <w:pPr>
              <w:widowControl w:val="0"/>
              <w:autoSpaceDE w:val="0"/>
              <w:autoSpaceDN w:val="0"/>
              <w:adjustRightInd w:val="0"/>
              <w:spacing w:after="0" w:line="240" w:lineRule="auto"/>
              <w:jc w:val="center"/>
              <w:rPr>
                <w:rFonts w:ascii="Times New Roman" w:hAnsi="Times New Roman" w:cs="Times New Roman"/>
                <w:b/>
                <w:sz w:val="24"/>
                <w:szCs w:val="24"/>
              </w:rPr>
            </w:pPr>
            <w:r w:rsidRPr="00952C3D">
              <w:rPr>
                <w:rFonts w:ascii="Times New Roman" w:hAnsi="Times New Roman" w:cs="Times New Roman"/>
                <w:sz w:val="24"/>
                <w:szCs w:val="24"/>
              </w:rPr>
              <w:t>в разрезе источников финансирования</w:t>
            </w:r>
          </w:p>
        </w:tc>
      </w:tr>
      <w:tr w:rsidR="00952C3D" w:rsidRPr="00952C3D" w:rsidTr="00B74BD7">
        <w:tc>
          <w:tcPr>
            <w:tcW w:w="5557" w:type="dxa"/>
          </w:tcPr>
          <w:p w:rsidR="008910B2" w:rsidRPr="00952C3D" w:rsidRDefault="008910B2" w:rsidP="00257868">
            <w:pPr>
              <w:widowControl w:val="0"/>
              <w:autoSpaceDE w:val="0"/>
              <w:autoSpaceDN w:val="0"/>
              <w:adjustRightInd w:val="0"/>
              <w:spacing w:after="0" w:line="240" w:lineRule="auto"/>
              <w:rPr>
                <w:rFonts w:ascii="Times New Roman" w:hAnsi="Times New Roman" w:cs="Times New Roman"/>
                <w:sz w:val="24"/>
                <w:szCs w:val="24"/>
              </w:rPr>
            </w:pPr>
            <w:r w:rsidRPr="00952C3D">
              <w:rPr>
                <w:rFonts w:ascii="Times New Roman" w:hAnsi="Times New Roman" w:cs="Times New Roman"/>
                <w:sz w:val="24"/>
                <w:szCs w:val="24"/>
              </w:rPr>
              <w:t>Годы реализации</w:t>
            </w:r>
          </w:p>
        </w:tc>
        <w:tc>
          <w:tcPr>
            <w:tcW w:w="2106" w:type="dxa"/>
            <w:vMerge/>
          </w:tcPr>
          <w:p w:rsidR="008910B2" w:rsidRPr="00952C3D" w:rsidRDefault="008910B2" w:rsidP="00257868">
            <w:pPr>
              <w:widowControl w:val="0"/>
              <w:autoSpaceDE w:val="0"/>
              <w:autoSpaceDN w:val="0"/>
              <w:adjustRightInd w:val="0"/>
              <w:spacing w:after="0" w:line="240" w:lineRule="auto"/>
              <w:jc w:val="center"/>
              <w:rPr>
                <w:rFonts w:ascii="Times New Roman" w:hAnsi="Times New Roman" w:cs="Times New Roman"/>
                <w:b/>
                <w:sz w:val="24"/>
                <w:szCs w:val="24"/>
              </w:rPr>
            </w:pPr>
          </w:p>
        </w:tc>
        <w:tc>
          <w:tcPr>
            <w:tcW w:w="1841" w:type="dxa"/>
          </w:tcPr>
          <w:p w:rsidR="008910B2" w:rsidRPr="00952C3D" w:rsidRDefault="008910B2" w:rsidP="00257868">
            <w:pPr>
              <w:widowControl w:val="0"/>
              <w:autoSpaceDE w:val="0"/>
              <w:autoSpaceDN w:val="0"/>
              <w:adjustRightInd w:val="0"/>
              <w:spacing w:after="0" w:line="240" w:lineRule="auto"/>
              <w:jc w:val="center"/>
              <w:rPr>
                <w:rFonts w:ascii="Times New Roman" w:hAnsi="Times New Roman" w:cs="Times New Roman"/>
                <w:b/>
                <w:sz w:val="24"/>
                <w:szCs w:val="24"/>
              </w:rPr>
            </w:pPr>
            <w:r w:rsidRPr="00952C3D">
              <w:rPr>
                <w:rFonts w:ascii="Times New Roman" w:hAnsi="Times New Roman" w:cs="Times New Roman"/>
                <w:sz w:val="24"/>
                <w:szCs w:val="24"/>
              </w:rPr>
              <w:t>федеральный бюджет</w:t>
            </w:r>
          </w:p>
        </w:tc>
        <w:tc>
          <w:tcPr>
            <w:tcW w:w="1418" w:type="dxa"/>
          </w:tcPr>
          <w:p w:rsidR="008910B2" w:rsidRPr="00952C3D" w:rsidRDefault="008910B2" w:rsidP="00257868">
            <w:pPr>
              <w:widowControl w:val="0"/>
              <w:autoSpaceDE w:val="0"/>
              <w:autoSpaceDN w:val="0"/>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краевой бюджет</w:t>
            </w:r>
          </w:p>
        </w:tc>
        <w:tc>
          <w:tcPr>
            <w:tcW w:w="1485" w:type="dxa"/>
          </w:tcPr>
          <w:p w:rsidR="008910B2" w:rsidRPr="00952C3D" w:rsidRDefault="008910B2" w:rsidP="00257868">
            <w:pPr>
              <w:widowControl w:val="0"/>
              <w:autoSpaceDE w:val="0"/>
              <w:autoSpaceDN w:val="0"/>
              <w:adjustRightInd w:val="0"/>
              <w:spacing w:after="0" w:line="240" w:lineRule="auto"/>
              <w:jc w:val="center"/>
              <w:rPr>
                <w:rFonts w:ascii="Times New Roman" w:hAnsi="Times New Roman" w:cs="Times New Roman"/>
                <w:b/>
                <w:sz w:val="24"/>
                <w:szCs w:val="24"/>
              </w:rPr>
            </w:pPr>
            <w:r w:rsidRPr="00952C3D">
              <w:rPr>
                <w:rFonts w:ascii="Times New Roman" w:hAnsi="Times New Roman" w:cs="Times New Roman"/>
                <w:sz w:val="24"/>
                <w:szCs w:val="24"/>
              </w:rPr>
              <w:t>местный бюджет</w:t>
            </w:r>
          </w:p>
        </w:tc>
        <w:tc>
          <w:tcPr>
            <w:tcW w:w="2227" w:type="dxa"/>
          </w:tcPr>
          <w:p w:rsidR="008910B2" w:rsidRPr="00952C3D" w:rsidRDefault="008910B2" w:rsidP="008910B2">
            <w:pPr>
              <w:widowControl w:val="0"/>
              <w:autoSpaceDE w:val="0"/>
              <w:autoSpaceDN w:val="0"/>
              <w:adjustRightInd w:val="0"/>
              <w:spacing w:after="0" w:line="240" w:lineRule="auto"/>
              <w:jc w:val="center"/>
              <w:rPr>
                <w:rFonts w:ascii="Times New Roman" w:hAnsi="Times New Roman" w:cs="Times New Roman"/>
                <w:b/>
                <w:sz w:val="24"/>
                <w:szCs w:val="24"/>
              </w:rPr>
            </w:pPr>
            <w:r w:rsidRPr="00952C3D">
              <w:rPr>
                <w:rFonts w:ascii="Times New Roman" w:hAnsi="Times New Roman" w:cs="Times New Roman"/>
                <w:sz w:val="24"/>
                <w:szCs w:val="24"/>
              </w:rPr>
              <w:t>внебюджетные источники</w:t>
            </w:r>
          </w:p>
        </w:tc>
      </w:tr>
      <w:tr w:rsidR="00952C3D" w:rsidRPr="00952C3D" w:rsidTr="00B74BD7">
        <w:tc>
          <w:tcPr>
            <w:tcW w:w="5557" w:type="dxa"/>
          </w:tcPr>
          <w:p w:rsidR="00450E72" w:rsidRPr="00952C3D" w:rsidRDefault="00450E72" w:rsidP="00450E72">
            <w:pPr>
              <w:widowControl w:val="0"/>
              <w:autoSpaceDE w:val="0"/>
              <w:autoSpaceDN w:val="0"/>
              <w:spacing w:after="0" w:line="240" w:lineRule="auto"/>
              <w:ind w:left="-210" w:firstLine="210"/>
              <w:rPr>
                <w:rFonts w:ascii="Times New Roman" w:hAnsi="Times New Roman" w:cs="Times New Roman"/>
                <w:sz w:val="24"/>
                <w:szCs w:val="24"/>
              </w:rPr>
            </w:pPr>
            <w:r w:rsidRPr="00952C3D">
              <w:rPr>
                <w:rFonts w:ascii="Times New Roman" w:hAnsi="Times New Roman" w:cs="Times New Roman"/>
                <w:sz w:val="24"/>
                <w:szCs w:val="24"/>
              </w:rPr>
              <w:t>2022</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10,8</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85"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10,8</w:t>
            </w:r>
          </w:p>
        </w:tc>
        <w:tc>
          <w:tcPr>
            <w:tcW w:w="2227" w:type="dxa"/>
            <w:tcBorders>
              <w:top w:val="single" w:sz="4" w:space="0" w:color="auto"/>
              <w:bottom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r>
      <w:tr w:rsidR="00952C3D" w:rsidRPr="00952C3D" w:rsidTr="00B74BD7">
        <w:tc>
          <w:tcPr>
            <w:tcW w:w="5557" w:type="dxa"/>
          </w:tcPr>
          <w:p w:rsidR="00450E72" w:rsidRPr="00952C3D" w:rsidRDefault="00450E72" w:rsidP="00450E72">
            <w:pPr>
              <w:widowControl w:val="0"/>
              <w:autoSpaceDE w:val="0"/>
              <w:autoSpaceDN w:val="0"/>
              <w:spacing w:after="0" w:line="240" w:lineRule="auto"/>
              <w:rPr>
                <w:rFonts w:ascii="Times New Roman" w:hAnsi="Times New Roman" w:cs="Times New Roman"/>
                <w:sz w:val="24"/>
                <w:szCs w:val="24"/>
              </w:rPr>
            </w:pPr>
            <w:r w:rsidRPr="00952C3D">
              <w:rPr>
                <w:rFonts w:ascii="Times New Roman" w:hAnsi="Times New Roman" w:cs="Times New Roman"/>
                <w:sz w:val="24"/>
                <w:szCs w:val="24"/>
              </w:rPr>
              <w:t>2023</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5,4</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85"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5,4</w:t>
            </w:r>
          </w:p>
        </w:tc>
        <w:tc>
          <w:tcPr>
            <w:tcW w:w="2227" w:type="dxa"/>
            <w:tcBorders>
              <w:top w:val="single" w:sz="4" w:space="0" w:color="auto"/>
              <w:bottom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r>
      <w:tr w:rsidR="00952C3D" w:rsidRPr="00952C3D" w:rsidTr="00B74BD7">
        <w:tc>
          <w:tcPr>
            <w:tcW w:w="5557" w:type="dxa"/>
          </w:tcPr>
          <w:p w:rsidR="00450E72" w:rsidRPr="00952C3D" w:rsidRDefault="00450E72" w:rsidP="00450E72">
            <w:pPr>
              <w:widowControl w:val="0"/>
              <w:autoSpaceDE w:val="0"/>
              <w:autoSpaceDN w:val="0"/>
              <w:spacing w:after="0" w:line="240" w:lineRule="auto"/>
              <w:rPr>
                <w:rFonts w:ascii="Times New Roman" w:hAnsi="Times New Roman" w:cs="Times New Roman"/>
                <w:sz w:val="24"/>
                <w:szCs w:val="24"/>
              </w:rPr>
            </w:pPr>
            <w:r w:rsidRPr="00952C3D">
              <w:rPr>
                <w:rFonts w:ascii="Times New Roman" w:hAnsi="Times New Roman" w:cs="Times New Roman"/>
                <w:sz w:val="24"/>
                <w:szCs w:val="24"/>
              </w:rPr>
              <w:lastRenderedPageBreak/>
              <w:t>2024</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5,4</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85"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5,4</w:t>
            </w:r>
          </w:p>
        </w:tc>
        <w:tc>
          <w:tcPr>
            <w:tcW w:w="2227" w:type="dxa"/>
            <w:tcBorders>
              <w:top w:val="single" w:sz="4" w:space="0" w:color="auto"/>
              <w:bottom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r>
      <w:tr w:rsidR="00257868" w:rsidRPr="00D94FB9" w:rsidTr="00B74BD7">
        <w:tc>
          <w:tcPr>
            <w:tcW w:w="5557" w:type="dxa"/>
          </w:tcPr>
          <w:p w:rsidR="00257868" w:rsidRPr="00D94FB9" w:rsidRDefault="00257868" w:rsidP="00450E72">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2025</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257868" w:rsidRPr="00D94FB9" w:rsidRDefault="00257868"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5,4</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257868" w:rsidRPr="00D94FB9" w:rsidRDefault="00257868"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257868" w:rsidRPr="00D94FB9" w:rsidRDefault="00257868"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Borders>
              <w:top w:val="single" w:sz="4" w:space="0" w:color="auto"/>
              <w:left w:val="single" w:sz="4" w:space="0" w:color="auto"/>
              <w:bottom w:val="single" w:sz="4" w:space="0" w:color="auto"/>
              <w:right w:val="single" w:sz="4" w:space="0" w:color="auto"/>
            </w:tcBorders>
          </w:tcPr>
          <w:p w:rsidR="00257868" w:rsidRPr="00D94FB9" w:rsidRDefault="00257868"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5,4</w:t>
            </w:r>
          </w:p>
        </w:tc>
        <w:tc>
          <w:tcPr>
            <w:tcW w:w="2227" w:type="dxa"/>
            <w:tcBorders>
              <w:top w:val="single" w:sz="4" w:space="0" w:color="auto"/>
              <w:bottom w:val="single" w:sz="4" w:space="0" w:color="auto"/>
            </w:tcBorders>
          </w:tcPr>
          <w:p w:rsidR="00257868" w:rsidRPr="00D94FB9" w:rsidRDefault="00257868"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450E72" w:rsidRPr="00D94FB9" w:rsidTr="00B74BD7">
        <w:tc>
          <w:tcPr>
            <w:tcW w:w="5557" w:type="dxa"/>
          </w:tcPr>
          <w:p w:rsidR="00450E72" w:rsidRPr="00D94FB9" w:rsidRDefault="00450E72" w:rsidP="00450E72">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Всего</w:t>
            </w:r>
          </w:p>
        </w:tc>
        <w:tc>
          <w:tcPr>
            <w:tcW w:w="2106" w:type="dxa"/>
            <w:tcBorders>
              <w:top w:val="single" w:sz="4" w:space="0" w:color="auto"/>
              <w:left w:val="single" w:sz="4" w:space="0" w:color="auto"/>
              <w:right w:val="single" w:sz="4" w:space="0" w:color="auto"/>
            </w:tcBorders>
            <w:shd w:val="clear" w:color="auto" w:fill="auto"/>
          </w:tcPr>
          <w:p w:rsidR="00450E72" w:rsidRPr="00D94FB9" w:rsidRDefault="00450E72"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2</w:t>
            </w:r>
            <w:r w:rsidR="00257868" w:rsidRPr="00D94FB9">
              <w:rPr>
                <w:rFonts w:ascii="Times New Roman" w:hAnsi="Times New Roman" w:cs="Times New Roman"/>
                <w:sz w:val="24"/>
                <w:szCs w:val="24"/>
              </w:rPr>
              <w:t>7</w:t>
            </w:r>
            <w:r w:rsidRPr="00D94FB9">
              <w:rPr>
                <w:rFonts w:ascii="Times New Roman" w:hAnsi="Times New Roman" w:cs="Times New Roman"/>
                <w:sz w:val="24"/>
                <w:szCs w:val="24"/>
              </w:rPr>
              <w:t>,</w:t>
            </w:r>
            <w:r w:rsidR="00257868" w:rsidRPr="00D94FB9">
              <w:rPr>
                <w:rFonts w:ascii="Times New Roman" w:hAnsi="Times New Roman" w:cs="Times New Roman"/>
                <w:sz w:val="24"/>
                <w:szCs w:val="24"/>
              </w:rPr>
              <w:t>0</w:t>
            </w:r>
          </w:p>
        </w:tc>
        <w:tc>
          <w:tcPr>
            <w:tcW w:w="1841" w:type="dxa"/>
            <w:tcBorders>
              <w:top w:val="single" w:sz="4" w:space="0" w:color="auto"/>
              <w:left w:val="single" w:sz="4" w:space="0" w:color="auto"/>
              <w:right w:val="single" w:sz="4" w:space="0" w:color="auto"/>
            </w:tcBorders>
            <w:shd w:val="clear" w:color="auto" w:fill="auto"/>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Borders>
              <w:top w:val="single" w:sz="4" w:space="0" w:color="auto"/>
              <w:left w:val="single" w:sz="4" w:space="0" w:color="auto"/>
              <w:right w:val="single" w:sz="4" w:space="0" w:color="auto"/>
            </w:tcBorders>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Borders>
              <w:top w:val="single" w:sz="4" w:space="0" w:color="auto"/>
              <w:left w:val="single" w:sz="4" w:space="0" w:color="auto"/>
              <w:right w:val="single" w:sz="4" w:space="0" w:color="auto"/>
            </w:tcBorders>
          </w:tcPr>
          <w:p w:rsidR="00450E72" w:rsidRPr="00D94FB9" w:rsidRDefault="00450E72"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2</w:t>
            </w:r>
            <w:r w:rsidR="00257868" w:rsidRPr="00D94FB9">
              <w:rPr>
                <w:rFonts w:ascii="Times New Roman" w:hAnsi="Times New Roman" w:cs="Times New Roman"/>
                <w:sz w:val="24"/>
                <w:szCs w:val="24"/>
              </w:rPr>
              <w:t>7</w:t>
            </w:r>
            <w:r w:rsidRPr="00D94FB9">
              <w:rPr>
                <w:rFonts w:ascii="Times New Roman" w:hAnsi="Times New Roman" w:cs="Times New Roman"/>
                <w:sz w:val="24"/>
                <w:szCs w:val="24"/>
              </w:rPr>
              <w:t>,</w:t>
            </w:r>
            <w:r w:rsidR="00257868" w:rsidRPr="00D94FB9">
              <w:rPr>
                <w:rFonts w:ascii="Times New Roman" w:hAnsi="Times New Roman" w:cs="Times New Roman"/>
                <w:sz w:val="24"/>
                <w:szCs w:val="24"/>
              </w:rPr>
              <w:t>0</w:t>
            </w:r>
          </w:p>
        </w:tc>
        <w:tc>
          <w:tcPr>
            <w:tcW w:w="2227" w:type="dxa"/>
            <w:tcBorders>
              <w:top w:val="single" w:sz="4" w:space="0" w:color="auto"/>
              <w:bottom w:val="single" w:sz="4" w:space="0" w:color="auto"/>
            </w:tcBorders>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450E72" w:rsidRPr="00D94FB9" w:rsidTr="00B74BD7">
        <w:tc>
          <w:tcPr>
            <w:tcW w:w="14634" w:type="dxa"/>
            <w:gridSpan w:val="6"/>
          </w:tcPr>
          <w:p w:rsidR="00450E72" w:rsidRPr="00D94FB9" w:rsidRDefault="00450E72" w:rsidP="00450E72">
            <w:pPr>
              <w:widowControl w:val="0"/>
              <w:autoSpaceDE w:val="0"/>
              <w:autoSpaceDN w:val="0"/>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расходы, связанные с реализацией проектов или программ &lt;3&gt;</w:t>
            </w:r>
          </w:p>
        </w:tc>
      </w:tr>
      <w:tr w:rsidR="00450E72" w:rsidRPr="00D94FB9" w:rsidTr="00B74BD7">
        <w:tc>
          <w:tcPr>
            <w:tcW w:w="5557" w:type="dxa"/>
          </w:tcPr>
          <w:p w:rsidR="00450E72" w:rsidRPr="00D94FB9" w:rsidRDefault="00450E72" w:rsidP="00450E72">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2022</w:t>
            </w:r>
          </w:p>
        </w:tc>
        <w:tc>
          <w:tcPr>
            <w:tcW w:w="2106"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227"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450E72" w:rsidRPr="00D94FB9" w:rsidTr="00B74BD7">
        <w:tc>
          <w:tcPr>
            <w:tcW w:w="5557" w:type="dxa"/>
          </w:tcPr>
          <w:p w:rsidR="00450E72" w:rsidRPr="00D94FB9" w:rsidRDefault="00450E72" w:rsidP="00450E72">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2023</w:t>
            </w:r>
          </w:p>
        </w:tc>
        <w:tc>
          <w:tcPr>
            <w:tcW w:w="2106"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227"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450E72" w:rsidRPr="00D94FB9" w:rsidTr="00B74BD7">
        <w:tc>
          <w:tcPr>
            <w:tcW w:w="5557" w:type="dxa"/>
          </w:tcPr>
          <w:p w:rsidR="00450E72" w:rsidRPr="00D94FB9" w:rsidRDefault="00450E72" w:rsidP="00450E72">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2024</w:t>
            </w:r>
          </w:p>
        </w:tc>
        <w:tc>
          <w:tcPr>
            <w:tcW w:w="2106"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227"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B74BD7">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2025</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227"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B74BD7">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Всего</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227"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B74BD7">
        <w:tc>
          <w:tcPr>
            <w:tcW w:w="14634" w:type="dxa"/>
            <w:gridSpan w:val="6"/>
          </w:tcPr>
          <w:p w:rsidR="00257868" w:rsidRPr="00D94FB9" w:rsidRDefault="00257868" w:rsidP="00257868">
            <w:pPr>
              <w:widowControl w:val="0"/>
              <w:autoSpaceDE w:val="0"/>
              <w:autoSpaceDN w:val="0"/>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257868" w:rsidRPr="00D94FB9" w:rsidRDefault="00257868" w:rsidP="00257868">
            <w:pPr>
              <w:widowControl w:val="0"/>
              <w:autoSpaceDE w:val="0"/>
              <w:autoSpaceDN w:val="0"/>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муниципальной собственности муниципального образования Темрюкский район &lt;3&gt;</w:t>
            </w:r>
          </w:p>
        </w:tc>
      </w:tr>
      <w:tr w:rsidR="00257868" w:rsidRPr="00D94FB9" w:rsidTr="00B74BD7">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2022</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227"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B74BD7">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2023</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227"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B74BD7">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2024</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227"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B74BD7">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2025</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227"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B74BD7">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Всего</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227"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bl>
    <w:p w:rsidR="008910B2" w:rsidRPr="00D94FB9" w:rsidRDefault="008910B2" w:rsidP="00F84625">
      <w:pPr>
        <w:pStyle w:val="14"/>
        <w:jc w:val="center"/>
        <w:rPr>
          <w:rFonts w:ascii="Times New Roman" w:hAnsi="Times New Roman"/>
          <w:sz w:val="28"/>
          <w:szCs w:val="28"/>
        </w:rPr>
      </w:pPr>
      <w:r w:rsidRPr="00D94FB9">
        <w:rPr>
          <w:rFonts w:ascii="Times New Roman" w:hAnsi="Times New Roman"/>
          <w:sz w:val="28"/>
          <w:szCs w:val="28"/>
        </w:rPr>
        <w:t xml:space="preserve">                                                                       </w:t>
      </w:r>
      <w:r w:rsidR="008B4C05" w:rsidRPr="00D94FB9">
        <w:rPr>
          <w:rFonts w:ascii="Times New Roman" w:hAnsi="Times New Roman"/>
          <w:sz w:val="28"/>
          <w:szCs w:val="28"/>
        </w:rPr>
        <w:t xml:space="preserve">                                                                                                                                      </w:t>
      </w:r>
      <w:r w:rsidRPr="00D94FB9">
        <w:rPr>
          <w:rFonts w:ascii="Times New Roman" w:hAnsi="Times New Roman"/>
          <w:sz w:val="28"/>
          <w:szCs w:val="28"/>
        </w:rPr>
        <w:t>»</w:t>
      </w:r>
      <w:r w:rsidR="008B4C05" w:rsidRPr="00D94FB9">
        <w:rPr>
          <w:rFonts w:ascii="Times New Roman" w:hAnsi="Times New Roman"/>
          <w:sz w:val="28"/>
          <w:szCs w:val="28"/>
        </w:rPr>
        <w:t>;</w:t>
      </w:r>
    </w:p>
    <w:p w:rsidR="00F938F4" w:rsidRPr="00952C3D" w:rsidRDefault="00F938F4" w:rsidP="00F938F4">
      <w:pPr>
        <w:pStyle w:val="a4"/>
        <w:ind w:left="-68" w:firstLine="567"/>
        <w:jc w:val="both"/>
        <w:rPr>
          <w:rFonts w:ascii="Times New Roman" w:hAnsi="Times New Roman"/>
          <w:sz w:val="28"/>
          <w:szCs w:val="28"/>
        </w:rPr>
      </w:pPr>
      <w:r w:rsidRPr="00952C3D">
        <w:rPr>
          <w:rFonts w:ascii="Times New Roman" w:hAnsi="Times New Roman"/>
          <w:bCs/>
          <w:sz w:val="28"/>
          <w:szCs w:val="28"/>
        </w:rPr>
        <w:t xml:space="preserve">2) </w:t>
      </w:r>
      <w:r w:rsidRPr="00952C3D">
        <w:rPr>
          <w:rFonts w:ascii="Times New Roman" w:hAnsi="Times New Roman"/>
          <w:sz w:val="28"/>
          <w:szCs w:val="28"/>
        </w:rPr>
        <w:t>таблиц</w:t>
      </w:r>
      <w:r w:rsidR="00114BA9" w:rsidRPr="00952C3D">
        <w:rPr>
          <w:rFonts w:ascii="Times New Roman" w:hAnsi="Times New Roman"/>
          <w:sz w:val="28"/>
          <w:szCs w:val="28"/>
        </w:rPr>
        <w:t>ы</w:t>
      </w:r>
      <w:r w:rsidRPr="00952C3D">
        <w:rPr>
          <w:rFonts w:ascii="Times New Roman" w:hAnsi="Times New Roman"/>
          <w:sz w:val="28"/>
          <w:szCs w:val="28"/>
        </w:rPr>
        <w:t xml:space="preserve"> раздела «Целевые показатели муниципальной программы» муниципальной программы изложить в следующей редакции:</w:t>
      </w:r>
    </w:p>
    <w:p w:rsidR="00F938F4" w:rsidRPr="00D94FB9" w:rsidRDefault="00F938F4" w:rsidP="00646B6B">
      <w:pPr>
        <w:pStyle w:val="a3"/>
        <w:spacing w:after="0" w:line="240" w:lineRule="auto"/>
        <w:jc w:val="center"/>
        <w:rPr>
          <w:rFonts w:ascii="Times New Roman" w:eastAsia="Calibri" w:hAnsi="Times New Roman"/>
          <w:b/>
          <w:sz w:val="28"/>
          <w:szCs w:val="28"/>
          <w:lang w:eastAsia="en-US"/>
        </w:rPr>
      </w:pPr>
      <w:r w:rsidRPr="00D94FB9">
        <w:rPr>
          <w:rFonts w:ascii="Times New Roman" w:hAnsi="Times New Roman"/>
          <w:sz w:val="28"/>
          <w:szCs w:val="28"/>
        </w:rPr>
        <w:t>«</w:t>
      </w:r>
      <w:r w:rsidRPr="00D94FB9">
        <w:rPr>
          <w:rFonts w:ascii="Times New Roman" w:eastAsia="Calibri" w:hAnsi="Times New Roman"/>
          <w:b/>
          <w:sz w:val="28"/>
          <w:szCs w:val="28"/>
          <w:lang w:eastAsia="en-US"/>
        </w:rPr>
        <w:t>ЦЕЛЕВЫЕ ПОКАЗАТЕЛИ МУНИЦИПАЛЬНОЙ ПРОГРАММЫ</w:t>
      </w:r>
    </w:p>
    <w:p w:rsidR="00F938F4" w:rsidRPr="00D94FB9" w:rsidRDefault="00F938F4" w:rsidP="00F938F4">
      <w:pPr>
        <w:spacing w:after="0" w:line="240" w:lineRule="auto"/>
        <w:jc w:val="center"/>
        <w:rPr>
          <w:rFonts w:ascii="Times New Roman" w:eastAsia="Calibri" w:hAnsi="Times New Roman"/>
          <w:b/>
          <w:sz w:val="28"/>
          <w:szCs w:val="28"/>
          <w:lang w:eastAsia="en-US"/>
        </w:rPr>
      </w:pPr>
      <w:r w:rsidRPr="00D94FB9">
        <w:rPr>
          <w:rFonts w:ascii="Times New Roman" w:eastAsia="Calibri" w:hAnsi="Times New Roman"/>
          <w:b/>
          <w:sz w:val="28"/>
          <w:szCs w:val="28"/>
          <w:lang w:eastAsia="en-US"/>
        </w:rPr>
        <w:t>«</w:t>
      </w:r>
      <w:r w:rsidRPr="00D94FB9">
        <w:rPr>
          <w:rFonts w:ascii="Times New Roman" w:eastAsia="Calibri" w:hAnsi="Times New Roman"/>
          <w:b/>
          <w:bCs/>
          <w:sz w:val="28"/>
          <w:szCs w:val="28"/>
          <w:lang w:eastAsia="en-US"/>
        </w:rPr>
        <w:t>Улучшение условий и охраны труда</w:t>
      </w:r>
      <w:r w:rsidRPr="00D94FB9">
        <w:rPr>
          <w:rFonts w:ascii="Times New Roman" w:eastAsia="Calibri" w:hAnsi="Times New Roman"/>
          <w:b/>
          <w:sz w:val="28"/>
          <w:szCs w:val="28"/>
          <w:lang w:eastAsia="en-US"/>
        </w:rPr>
        <w:t>»</w:t>
      </w:r>
    </w:p>
    <w:p w:rsidR="00F938F4" w:rsidRPr="00D94FB9" w:rsidRDefault="00F938F4" w:rsidP="00F938F4">
      <w:pPr>
        <w:spacing w:after="0" w:line="240" w:lineRule="auto"/>
        <w:jc w:val="center"/>
        <w:rPr>
          <w:rFonts w:ascii="Times New Roman" w:eastAsia="Calibri" w:hAnsi="Times New Roman"/>
          <w:b/>
          <w:sz w:val="28"/>
          <w:szCs w:val="28"/>
          <w:lang w:eastAsia="en-US"/>
        </w:rPr>
      </w:pPr>
    </w:p>
    <w:tbl>
      <w:tblPr>
        <w:tblStyle w:val="6"/>
        <w:tblW w:w="14601" w:type="dxa"/>
        <w:tblInd w:w="108" w:type="dxa"/>
        <w:tblLayout w:type="fixed"/>
        <w:tblLook w:val="04A0" w:firstRow="1" w:lastRow="0" w:firstColumn="1" w:lastColumn="0" w:noHBand="0" w:noVBand="1"/>
      </w:tblPr>
      <w:tblGrid>
        <w:gridCol w:w="758"/>
        <w:gridCol w:w="5621"/>
        <w:gridCol w:w="1418"/>
        <w:gridCol w:w="992"/>
        <w:gridCol w:w="1276"/>
        <w:gridCol w:w="1134"/>
        <w:gridCol w:w="1134"/>
        <w:gridCol w:w="1134"/>
        <w:gridCol w:w="1134"/>
      </w:tblGrid>
      <w:tr w:rsidR="00970AFA" w:rsidRPr="00D94FB9" w:rsidTr="00151179">
        <w:tc>
          <w:tcPr>
            <w:tcW w:w="758" w:type="dxa"/>
            <w:vMerge w:val="restart"/>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 п/п</w:t>
            </w:r>
          </w:p>
        </w:tc>
        <w:tc>
          <w:tcPr>
            <w:tcW w:w="5621" w:type="dxa"/>
            <w:vMerge w:val="restart"/>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 xml:space="preserve">Статус </w:t>
            </w:r>
            <w:hyperlink r:id="rId8" w:anchor="P714" w:history="1">
              <w:r w:rsidRPr="00952C3D">
                <w:rPr>
                  <w:rFonts w:ascii="Times New Roman" w:hAnsi="Times New Roman"/>
                  <w:sz w:val="24"/>
                  <w:szCs w:val="24"/>
                </w:rPr>
                <w:t>&lt;1&gt;</w:t>
              </w:r>
            </w:hyperlink>
          </w:p>
        </w:tc>
        <w:tc>
          <w:tcPr>
            <w:tcW w:w="5812" w:type="dxa"/>
            <w:gridSpan w:val="5"/>
            <w:tcBorders>
              <w:top w:val="single" w:sz="4" w:space="0" w:color="auto"/>
              <w:left w:val="single" w:sz="4" w:space="0" w:color="auto"/>
              <w:bottom w:val="single" w:sz="4" w:space="0" w:color="auto"/>
              <w:right w:val="single" w:sz="4" w:space="0" w:color="auto"/>
            </w:tcBorders>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Значение целевого показателя</w:t>
            </w:r>
          </w:p>
        </w:tc>
      </w:tr>
      <w:tr w:rsidR="00D30153" w:rsidRPr="00D94FB9" w:rsidTr="00151179">
        <w:trPr>
          <w:trHeight w:val="597"/>
        </w:trPr>
        <w:tc>
          <w:tcPr>
            <w:tcW w:w="758" w:type="dxa"/>
            <w:vMerge/>
            <w:tcBorders>
              <w:top w:val="single" w:sz="4" w:space="0" w:color="auto"/>
              <w:left w:val="single" w:sz="4" w:space="0" w:color="auto"/>
              <w:bottom w:val="single" w:sz="4" w:space="0" w:color="auto"/>
              <w:right w:val="single" w:sz="4" w:space="0" w:color="auto"/>
            </w:tcBorders>
            <w:vAlign w:val="center"/>
            <w:hideMark/>
          </w:tcPr>
          <w:p w:rsidR="00970AFA" w:rsidRPr="00952C3D" w:rsidRDefault="00970AFA" w:rsidP="00D30153">
            <w:pPr>
              <w:spacing w:after="0" w:line="240" w:lineRule="auto"/>
              <w:rPr>
                <w:rFonts w:ascii="Times New Roman" w:hAnsi="Times New Roman"/>
                <w:sz w:val="24"/>
                <w:szCs w:val="24"/>
              </w:rPr>
            </w:pPr>
          </w:p>
        </w:tc>
        <w:tc>
          <w:tcPr>
            <w:tcW w:w="5621" w:type="dxa"/>
            <w:vMerge/>
            <w:tcBorders>
              <w:top w:val="single" w:sz="4" w:space="0" w:color="auto"/>
              <w:left w:val="single" w:sz="4" w:space="0" w:color="auto"/>
              <w:bottom w:val="single" w:sz="4" w:space="0" w:color="auto"/>
              <w:right w:val="single" w:sz="4" w:space="0" w:color="auto"/>
            </w:tcBorders>
            <w:vAlign w:val="center"/>
            <w:hideMark/>
          </w:tcPr>
          <w:p w:rsidR="00970AFA" w:rsidRPr="00952C3D" w:rsidRDefault="00970AFA" w:rsidP="00D30153">
            <w:pPr>
              <w:spacing w:after="0" w:line="240" w:lineRule="auto"/>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70AFA" w:rsidRPr="00952C3D" w:rsidRDefault="00970AFA" w:rsidP="00D30153">
            <w:pPr>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70AFA" w:rsidRPr="00952C3D" w:rsidRDefault="00970AFA" w:rsidP="00D30153">
            <w:pPr>
              <w:spacing w:after="0" w:line="240" w:lineRule="auto"/>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 xml:space="preserve">Отчетный 2020 год </w:t>
            </w:r>
            <w:hyperlink r:id="rId9" w:anchor="P718" w:history="1">
              <w:r w:rsidRPr="00D94FB9">
                <w:rPr>
                  <w:rFonts w:ascii="Times New Roman" w:hAnsi="Times New Roman"/>
                  <w:sz w:val="24"/>
                  <w:szCs w:val="24"/>
                </w:rPr>
                <w:t>&lt;2&gt;</w:t>
              </w:r>
            </w:hyperlink>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 xml:space="preserve">2022 год </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 xml:space="preserve">2023 год </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 xml:space="preserve">2024 год </w:t>
            </w:r>
          </w:p>
        </w:tc>
        <w:tc>
          <w:tcPr>
            <w:tcW w:w="1134" w:type="dxa"/>
            <w:tcBorders>
              <w:top w:val="single" w:sz="4" w:space="0" w:color="auto"/>
              <w:left w:val="single" w:sz="4" w:space="0" w:color="auto"/>
              <w:bottom w:val="single" w:sz="4" w:space="0" w:color="auto"/>
              <w:right w:val="single" w:sz="4" w:space="0" w:color="auto"/>
            </w:tcBorders>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2025 год</w:t>
            </w:r>
          </w:p>
        </w:tc>
      </w:tr>
      <w:tr w:rsidR="00D30153" w:rsidRPr="00D94FB9" w:rsidTr="00151179">
        <w:trPr>
          <w:tblHeader/>
        </w:trPr>
        <w:tc>
          <w:tcPr>
            <w:tcW w:w="758" w:type="dxa"/>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1</w:t>
            </w:r>
          </w:p>
        </w:tc>
        <w:tc>
          <w:tcPr>
            <w:tcW w:w="5621" w:type="dxa"/>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970AFA" w:rsidRPr="00D94FB9" w:rsidRDefault="00970AFA" w:rsidP="00D30153">
            <w:pPr>
              <w:spacing w:after="0" w:line="240" w:lineRule="auto"/>
              <w:jc w:val="center"/>
              <w:rPr>
                <w:rFonts w:ascii="Times New Roman" w:hAnsi="Times New Roman"/>
                <w:sz w:val="24"/>
                <w:szCs w:val="24"/>
              </w:rPr>
            </w:pPr>
            <w:r w:rsidRPr="00D94FB9">
              <w:rPr>
                <w:rFonts w:ascii="Times New Roman" w:hAnsi="Times New Roman"/>
                <w:sz w:val="24"/>
                <w:szCs w:val="24"/>
              </w:rPr>
              <w:t>9</w:t>
            </w:r>
          </w:p>
        </w:tc>
      </w:tr>
      <w:tr w:rsidR="00970AFA"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1</w:t>
            </w:r>
          </w:p>
        </w:tc>
        <w:tc>
          <w:tcPr>
            <w:tcW w:w="13843" w:type="dxa"/>
            <w:gridSpan w:val="8"/>
            <w:tcBorders>
              <w:top w:val="single" w:sz="4" w:space="0" w:color="auto"/>
              <w:left w:val="single" w:sz="4" w:space="0" w:color="auto"/>
              <w:bottom w:val="single" w:sz="4" w:space="0" w:color="auto"/>
              <w:right w:val="single" w:sz="4" w:space="0" w:color="auto"/>
            </w:tcBorders>
          </w:tcPr>
          <w:p w:rsidR="00970AFA" w:rsidRPr="00952C3D" w:rsidRDefault="00970AFA" w:rsidP="00D30153">
            <w:pPr>
              <w:spacing w:after="0" w:line="240" w:lineRule="auto"/>
              <w:rPr>
                <w:rFonts w:ascii="Times New Roman" w:hAnsi="Times New Roman"/>
                <w:sz w:val="24"/>
                <w:szCs w:val="24"/>
              </w:rPr>
            </w:pPr>
            <w:r w:rsidRPr="00952C3D">
              <w:rPr>
                <w:rFonts w:ascii="Times New Roman" w:hAnsi="Times New Roman"/>
                <w:sz w:val="24"/>
                <w:szCs w:val="24"/>
              </w:rPr>
              <w:t>Муниципальная программа «</w:t>
            </w:r>
            <w:r w:rsidRPr="00952C3D">
              <w:rPr>
                <w:rFonts w:ascii="Times New Roman" w:hAnsi="Times New Roman"/>
                <w:bCs/>
                <w:sz w:val="24"/>
                <w:szCs w:val="24"/>
              </w:rPr>
              <w:t>Улучшение условий и охраны труда</w:t>
            </w:r>
            <w:r w:rsidRPr="00952C3D">
              <w:rPr>
                <w:rFonts w:ascii="Times New Roman" w:hAnsi="Times New Roman"/>
                <w:sz w:val="24"/>
                <w:szCs w:val="24"/>
              </w:rPr>
              <w:t>»</w:t>
            </w:r>
          </w:p>
        </w:tc>
      </w:tr>
      <w:tr w:rsidR="00970AFA"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70AFA" w:rsidRPr="00952C3D" w:rsidRDefault="00970AFA" w:rsidP="00FD5D55">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w:t>
            </w:r>
          </w:p>
        </w:tc>
        <w:tc>
          <w:tcPr>
            <w:tcW w:w="5621" w:type="dxa"/>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Количество заседаний районной межведомственной комиссии по охране труда</w:t>
            </w:r>
          </w:p>
        </w:tc>
        <w:tc>
          <w:tcPr>
            <w:tcW w:w="1418" w:type="dxa"/>
            <w:tcBorders>
              <w:top w:val="single" w:sz="4" w:space="0" w:color="auto"/>
              <w:left w:val="single" w:sz="4" w:space="0" w:color="auto"/>
              <w:bottom w:val="single" w:sz="4" w:space="0" w:color="auto"/>
              <w:right w:val="single" w:sz="4" w:space="0" w:color="auto"/>
            </w:tcBorders>
            <w:hideMark/>
          </w:tcPr>
          <w:p w:rsidR="00970AFA" w:rsidRPr="00952C3D" w:rsidRDefault="009909FA" w:rsidP="00D30153">
            <w:pPr>
              <w:spacing w:after="0" w:line="240" w:lineRule="auto"/>
              <w:jc w:val="center"/>
              <w:rPr>
                <w:rFonts w:ascii="Times New Roman" w:hAnsi="Times New Roman"/>
                <w:sz w:val="24"/>
                <w:szCs w:val="24"/>
              </w:rPr>
            </w:pPr>
            <w:r w:rsidRPr="00952C3D">
              <w:rPr>
                <w:rFonts w:ascii="Times New Roman" w:hAnsi="Times New Roman"/>
                <w:sz w:val="24"/>
                <w:szCs w:val="24"/>
              </w:rPr>
              <w:t>е</w:t>
            </w:r>
            <w:r w:rsidR="00970AFA" w:rsidRPr="00952C3D">
              <w:rPr>
                <w:rFonts w:ascii="Times New Roman" w:hAnsi="Times New Roman"/>
                <w:sz w:val="24"/>
                <w:szCs w:val="24"/>
              </w:rPr>
              <w:t>диниц</w:t>
            </w:r>
          </w:p>
        </w:tc>
        <w:tc>
          <w:tcPr>
            <w:tcW w:w="992" w:type="dxa"/>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970AFA" w:rsidRPr="00D94FB9" w:rsidRDefault="007C02D6"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r>
      <w:tr w:rsidR="00970AFA"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70AFA" w:rsidRPr="00952C3D" w:rsidRDefault="00970AFA" w:rsidP="00FD5D55">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1.2</w:t>
            </w:r>
          </w:p>
        </w:tc>
        <w:tc>
          <w:tcPr>
            <w:tcW w:w="5621" w:type="dxa"/>
            <w:tcBorders>
              <w:top w:val="single" w:sz="4" w:space="0" w:color="auto"/>
              <w:left w:val="single" w:sz="4" w:space="0" w:color="auto"/>
              <w:bottom w:val="single" w:sz="4" w:space="0" w:color="auto"/>
              <w:right w:val="single" w:sz="4" w:space="0" w:color="auto"/>
            </w:tcBorders>
            <w:hideMark/>
          </w:tcPr>
          <w:p w:rsidR="007C02D6" w:rsidRPr="00952C3D" w:rsidRDefault="00970AFA" w:rsidP="00952C3D">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 xml:space="preserve">Удельный вес руководителей и специалистов учреждений, организаций и предприятий Темрюкского района, прошедших обучение по </w:t>
            </w:r>
          </w:p>
        </w:tc>
        <w:tc>
          <w:tcPr>
            <w:tcW w:w="1418" w:type="dxa"/>
            <w:tcBorders>
              <w:top w:val="single" w:sz="4" w:space="0" w:color="auto"/>
              <w:left w:val="single" w:sz="4" w:space="0" w:color="auto"/>
              <w:bottom w:val="single" w:sz="4" w:space="0" w:color="auto"/>
              <w:right w:val="single" w:sz="4" w:space="0" w:color="auto"/>
            </w:tcBorders>
            <w:hideMark/>
          </w:tcPr>
          <w:p w:rsidR="00970AFA" w:rsidRPr="00952C3D" w:rsidRDefault="009909FA" w:rsidP="00D30153">
            <w:pPr>
              <w:spacing w:after="0" w:line="240" w:lineRule="auto"/>
              <w:jc w:val="center"/>
              <w:rPr>
                <w:rFonts w:ascii="Times New Roman" w:hAnsi="Times New Roman"/>
                <w:sz w:val="24"/>
                <w:szCs w:val="24"/>
              </w:rPr>
            </w:pPr>
            <w:r w:rsidRPr="00952C3D">
              <w:rPr>
                <w:rFonts w:ascii="Times New Roman" w:hAnsi="Times New Roman"/>
                <w:sz w:val="24"/>
                <w:szCs w:val="24"/>
              </w:rPr>
              <w:t>п</w:t>
            </w:r>
            <w:r w:rsidR="00970AFA" w:rsidRPr="00952C3D">
              <w:rPr>
                <w:rFonts w:ascii="Times New Roman" w:hAnsi="Times New Roman"/>
                <w:sz w:val="24"/>
                <w:szCs w:val="24"/>
              </w:rPr>
              <w:t>роценты</w:t>
            </w:r>
          </w:p>
        </w:tc>
        <w:tc>
          <w:tcPr>
            <w:tcW w:w="992" w:type="dxa"/>
            <w:tcBorders>
              <w:top w:val="single" w:sz="4" w:space="0" w:color="auto"/>
              <w:left w:val="single" w:sz="4" w:space="0" w:color="auto"/>
              <w:bottom w:val="single" w:sz="4" w:space="0" w:color="auto"/>
              <w:right w:val="single" w:sz="4" w:space="0" w:color="auto"/>
            </w:tcBorders>
            <w:hideMark/>
          </w:tcPr>
          <w:p w:rsidR="00970AFA" w:rsidRPr="00952C3D" w:rsidRDefault="00970AFA" w:rsidP="00D30153">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98,0</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98,0</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98,0</w:t>
            </w:r>
          </w:p>
        </w:tc>
        <w:tc>
          <w:tcPr>
            <w:tcW w:w="1134" w:type="dxa"/>
            <w:tcBorders>
              <w:top w:val="single" w:sz="4" w:space="0" w:color="auto"/>
              <w:left w:val="single" w:sz="4" w:space="0" w:color="auto"/>
              <w:bottom w:val="single" w:sz="4" w:space="0" w:color="auto"/>
              <w:right w:val="single" w:sz="4" w:space="0" w:color="auto"/>
            </w:tcBorders>
            <w:hideMark/>
          </w:tcPr>
          <w:p w:rsidR="00970AFA" w:rsidRPr="00D94FB9" w:rsidRDefault="00970AFA"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98,0</w:t>
            </w:r>
          </w:p>
        </w:tc>
        <w:tc>
          <w:tcPr>
            <w:tcW w:w="1134" w:type="dxa"/>
            <w:tcBorders>
              <w:top w:val="single" w:sz="4" w:space="0" w:color="auto"/>
              <w:left w:val="single" w:sz="4" w:space="0" w:color="auto"/>
              <w:bottom w:val="single" w:sz="4" w:space="0" w:color="auto"/>
              <w:right w:val="single" w:sz="4" w:space="0" w:color="auto"/>
            </w:tcBorders>
          </w:tcPr>
          <w:p w:rsidR="00970AFA" w:rsidRPr="00D94FB9" w:rsidRDefault="007C02D6"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98,0</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lastRenderedPageBreak/>
              <w:t>1</w:t>
            </w:r>
          </w:p>
        </w:tc>
        <w:tc>
          <w:tcPr>
            <w:tcW w:w="5621"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9</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tcPr>
          <w:p w:rsidR="00952C3D" w:rsidRPr="00952C3D" w:rsidRDefault="00952C3D" w:rsidP="00AF5ED0">
            <w:pPr>
              <w:widowControl w:val="0"/>
              <w:autoSpaceDE w:val="0"/>
              <w:autoSpaceDN w:val="0"/>
              <w:adjustRightInd w:val="0"/>
              <w:spacing w:after="0" w:line="240" w:lineRule="auto"/>
              <w:jc w:val="center"/>
              <w:rPr>
                <w:rFonts w:ascii="Times New Roman" w:hAnsi="Times New Roman"/>
                <w:sz w:val="24"/>
                <w:szCs w:val="24"/>
              </w:rPr>
            </w:pPr>
          </w:p>
        </w:tc>
        <w:tc>
          <w:tcPr>
            <w:tcW w:w="5621" w:type="dxa"/>
            <w:tcBorders>
              <w:top w:val="single" w:sz="4" w:space="0" w:color="auto"/>
              <w:left w:val="single" w:sz="4" w:space="0" w:color="auto"/>
              <w:bottom w:val="single" w:sz="4" w:space="0" w:color="auto"/>
              <w:right w:val="single" w:sz="4" w:space="0" w:color="auto"/>
            </w:tcBorders>
          </w:tcPr>
          <w:p w:rsidR="00952C3D" w:rsidRPr="00952C3D" w:rsidRDefault="00952C3D" w:rsidP="00AF5ED0">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sz w:val="24"/>
                <w:szCs w:val="24"/>
              </w:rPr>
              <w:t>охране труда в установленные сроки</w:t>
            </w:r>
          </w:p>
        </w:tc>
        <w:tc>
          <w:tcPr>
            <w:tcW w:w="1418" w:type="dxa"/>
            <w:tcBorders>
              <w:top w:val="single" w:sz="4" w:space="0" w:color="auto"/>
              <w:left w:val="single" w:sz="4" w:space="0" w:color="auto"/>
              <w:bottom w:val="single" w:sz="4" w:space="0" w:color="auto"/>
              <w:right w:val="single" w:sz="4" w:space="0" w:color="auto"/>
            </w:tcBorders>
          </w:tcPr>
          <w:p w:rsidR="00952C3D" w:rsidRPr="00952C3D" w:rsidRDefault="00952C3D" w:rsidP="00AF5ED0">
            <w:pPr>
              <w:spacing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52C3D" w:rsidRPr="00952C3D" w:rsidRDefault="00952C3D" w:rsidP="00AF5ED0">
            <w:pPr>
              <w:spacing w:after="0" w:line="240" w:lineRule="auto"/>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952C3D" w:rsidRPr="00D94FB9" w:rsidRDefault="00952C3D" w:rsidP="00AF5ED0">
            <w:pPr>
              <w:widowControl w:val="0"/>
              <w:autoSpaceDE w:val="0"/>
              <w:autoSpaceDN w:val="0"/>
              <w:adjustRightInd w:val="0"/>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AF5ED0">
            <w:pPr>
              <w:widowControl w:val="0"/>
              <w:autoSpaceDE w:val="0"/>
              <w:autoSpaceDN w:val="0"/>
              <w:adjustRightInd w:val="0"/>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AF5ED0">
            <w:pPr>
              <w:widowControl w:val="0"/>
              <w:autoSpaceDE w:val="0"/>
              <w:autoSpaceDN w:val="0"/>
              <w:adjustRightInd w:val="0"/>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AF5ED0">
            <w:pPr>
              <w:widowControl w:val="0"/>
              <w:autoSpaceDE w:val="0"/>
              <w:autoSpaceDN w:val="0"/>
              <w:adjustRightInd w:val="0"/>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AF5ED0">
            <w:pPr>
              <w:widowControl w:val="0"/>
              <w:autoSpaceDE w:val="0"/>
              <w:autoSpaceDN w:val="0"/>
              <w:adjustRightInd w:val="0"/>
              <w:spacing w:after="0" w:line="240" w:lineRule="auto"/>
              <w:jc w:val="center"/>
              <w:rPr>
                <w:rFonts w:ascii="Times New Roman" w:hAnsi="Times New Roman"/>
                <w:sz w:val="24"/>
                <w:szCs w:val="24"/>
              </w:rPr>
            </w:pPr>
          </w:p>
        </w:tc>
      </w:tr>
      <w:tr w:rsidR="00AF5ED0" w:rsidRPr="00D94FB9" w:rsidTr="00151179">
        <w:tc>
          <w:tcPr>
            <w:tcW w:w="75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1.3</w:t>
            </w:r>
          </w:p>
        </w:tc>
        <w:tc>
          <w:tcPr>
            <w:tcW w:w="5621"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специалистов администрации муниципального образования Темрюкский район прошедших обучение по охране труда</w:t>
            </w:r>
          </w:p>
        </w:tc>
        <w:tc>
          <w:tcPr>
            <w:tcW w:w="141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человек</w:t>
            </w:r>
          </w:p>
        </w:tc>
        <w:tc>
          <w:tcPr>
            <w:tcW w:w="992"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r>
      <w:tr w:rsidR="00AF5ED0" w:rsidRPr="00D94FB9" w:rsidTr="00151179">
        <w:tc>
          <w:tcPr>
            <w:tcW w:w="75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1.4</w:t>
            </w:r>
          </w:p>
        </w:tc>
        <w:tc>
          <w:tcPr>
            <w:tcW w:w="5621"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разработанных нормативно-правовых актов по вопросам улучшения условий и охраны труда органов местного самоуправления городского и сельских поселений муниципального образования Темрюкский район</w:t>
            </w:r>
          </w:p>
        </w:tc>
        <w:tc>
          <w:tcPr>
            <w:tcW w:w="141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штук</w:t>
            </w:r>
          </w:p>
        </w:tc>
        <w:tc>
          <w:tcPr>
            <w:tcW w:w="992"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r>
      <w:tr w:rsidR="00AF5ED0" w:rsidRPr="00D94FB9" w:rsidTr="00151179">
        <w:tc>
          <w:tcPr>
            <w:tcW w:w="75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1.5</w:t>
            </w:r>
          </w:p>
        </w:tc>
        <w:tc>
          <w:tcPr>
            <w:tcW w:w="5621"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семинаров по вопросам соблюдения трудового законодательства и иных нормативных правовых актов, содержащих нормы трудового права</w:t>
            </w:r>
          </w:p>
        </w:tc>
        <w:tc>
          <w:tcPr>
            <w:tcW w:w="141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r>
      <w:tr w:rsidR="00AF5ED0" w:rsidRPr="00D94FB9" w:rsidTr="00151179">
        <w:tc>
          <w:tcPr>
            <w:tcW w:w="75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1.6</w:t>
            </w:r>
          </w:p>
        </w:tc>
        <w:tc>
          <w:tcPr>
            <w:tcW w:w="5621"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выставок по использованию средств индивидуальной защиты</w:t>
            </w:r>
          </w:p>
        </w:tc>
        <w:tc>
          <w:tcPr>
            <w:tcW w:w="141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r>
      <w:tr w:rsidR="00AF5ED0" w:rsidRPr="00D94FB9" w:rsidTr="00151179">
        <w:tc>
          <w:tcPr>
            <w:tcW w:w="75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1.7</w:t>
            </w:r>
          </w:p>
        </w:tc>
        <w:tc>
          <w:tcPr>
            <w:tcW w:w="5621"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семинаров по использованию средств индивидуальной защиты</w:t>
            </w:r>
          </w:p>
        </w:tc>
        <w:tc>
          <w:tcPr>
            <w:tcW w:w="141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r>
      <w:tr w:rsidR="00AF5ED0" w:rsidRPr="00D94FB9" w:rsidTr="00151179">
        <w:tc>
          <w:tcPr>
            <w:tcW w:w="75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1.8</w:t>
            </w:r>
          </w:p>
        </w:tc>
        <w:tc>
          <w:tcPr>
            <w:tcW w:w="5621"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 xml:space="preserve">Количество размещенных информационных материалов о наиболее актуальных вопросах охраны труда и пропаганда охраны труда </w:t>
            </w:r>
          </w:p>
        </w:tc>
        <w:tc>
          <w:tcPr>
            <w:tcW w:w="141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штук</w:t>
            </w:r>
          </w:p>
        </w:tc>
        <w:tc>
          <w:tcPr>
            <w:tcW w:w="992"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r>
      <w:tr w:rsidR="00AF5ED0" w:rsidRPr="00D94FB9" w:rsidTr="00151179">
        <w:tc>
          <w:tcPr>
            <w:tcW w:w="75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1.9</w:t>
            </w:r>
          </w:p>
        </w:tc>
        <w:tc>
          <w:tcPr>
            <w:tcW w:w="5621"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приобретенной нормативно-справочной литературы по тематике «Охрана труда»</w:t>
            </w:r>
          </w:p>
        </w:tc>
        <w:tc>
          <w:tcPr>
            <w:tcW w:w="141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штук</w:t>
            </w:r>
          </w:p>
        </w:tc>
        <w:tc>
          <w:tcPr>
            <w:tcW w:w="992"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r>
      <w:tr w:rsidR="00AF5ED0" w:rsidRPr="00D94FB9" w:rsidTr="00151179">
        <w:tc>
          <w:tcPr>
            <w:tcW w:w="75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1.10</w:t>
            </w:r>
          </w:p>
        </w:tc>
        <w:tc>
          <w:tcPr>
            <w:tcW w:w="5621"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номеров телефонов для организации телефонной «горячей» линии по вопросам охраны труда в муниципальном образовании Темрюкский район</w:t>
            </w:r>
          </w:p>
        </w:tc>
        <w:tc>
          <w:tcPr>
            <w:tcW w:w="141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штук</w:t>
            </w:r>
          </w:p>
        </w:tc>
        <w:tc>
          <w:tcPr>
            <w:tcW w:w="992"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r>
      <w:tr w:rsidR="00AF5ED0" w:rsidRPr="00D94FB9" w:rsidTr="00151179">
        <w:tc>
          <w:tcPr>
            <w:tcW w:w="75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1.11</w:t>
            </w:r>
          </w:p>
        </w:tc>
        <w:tc>
          <w:tcPr>
            <w:tcW w:w="5621" w:type="dxa"/>
            <w:tcBorders>
              <w:top w:val="single" w:sz="4" w:space="0" w:color="auto"/>
              <w:left w:val="single" w:sz="4" w:space="0" w:color="auto"/>
              <w:bottom w:val="single" w:sz="4" w:space="0" w:color="auto"/>
              <w:right w:val="single" w:sz="4" w:space="0" w:color="auto"/>
            </w:tcBorders>
          </w:tcPr>
          <w:p w:rsidR="00AF5ED0" w:rsidRPr="00952C3D" w:rsidRDefault="00AF5ED0" w:rsidP="00AF5ED0">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bCs/>
                <w:sz w:val="24"/>
                <w:szCs w:val="24"/>
              </w:rPr>
              <w:t>Количество проведенных районных конкурсов на лучшее состояние условий и охраны труда среди учреждений, организаций и предприятий муниципального образования Темрюкский район</w:t>
            </w:r>
          </w:p>
        </w:tc>
        <w:tc>
          <w:tcPr>
            <w:tcW w:w="141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r>
      <w:tr w:rsidR="00AF5ED0" w:rsidRPr="00D94FB9" w:rsidTr="00151179">
        <w:tc>
          <w:tcPr>
            <w:tcW w:w="75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1.12</w:t>
            </w:r>
          </w:p>
        </w:tc>
        <w:tc>
          <w:tcPr>
            <w:tcW w:w="5621" w:type="dxa"/>
            <w:tcBorders>
              <w:top w:val="single" w:sz="4" w:space="0" w:color="auto"/>
              <w:left w:val="single" w:sz="4" w:space="0" w:color="auto"/>
              <w:bottom w:val="single" w:sz="4" w:space="0" w:color="auto"/>
              <w:right w:val="single" w:sz="4" w:space="0" w:color="auto"/>
            </w:tcBorders>
            <w:hideMark/>
          </w:tcPr>
          <w:p w:rsidR="00AF5ED0" w:rsidRPr="00952C3D" w:rsidRDefault="00AF5ED0" w:rsidP="00952C3D">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 xml:space="preserve">Доля учреждений, организаций и предприятий - участников регионального этапа Всероссийского конкурса «Российская организация высокой </w:t>
            </w:r>
          </w:p>
        </w:tc>
        <w:tc>
          <w:tcPr>
            <w:tcW w:w="1418"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AF5ED0" w:rsidRPr="00952C3D" w:rsidRDefault="00AF5ED0" w:rsidP="00AF5ED0">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4,0</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4,0</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4,0</w:t>
            </w:r>
          </w:p>
        </w:tc>
        <w:tc>
          <w:tcPr>
            <w:tcW w:w="1134" w:type="dxa"/>
            <w:tcBorders>
              <w:top w:val="single" w:sz="4" w:space="0" w:color="auto"/>
              <w:left w:val="single" w:sz="4" w:space="0" w:color="auto"/>
              <w:bottom w:val="single" w:sz="4" w:space="0" w:color="auto"/>
              <w:right w:val="single" w:sz="4" w:space="0" w:color="auto"/>
            </w:tcBorders>
            <w:hideMark/>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4,0</w:t>
            </w:r>
          </w:p>
        </w:tc>
        <w:tc>
          <w:tcPr>
            <w:tcW w:w="1134" w:type="dxa"/>
            <w:tcBorders>
              <w:top w:val="single" w:sz="4" w:space="0" w:color="auto"/>
              <w:left w:val="single" w:sz="4" w:space="0" w:color="auto"/>
              <w:bottom w:val="single" w:sz="4" w:space="0" w:color="auto"/>
              <w:right w:val="single" w:sz="4" w:space="0" w:color="auto"/>
            </w:tcBorders>
          </w:tcPr>
          <w:p w:rsidR="00AF5ED0" w:rsidRPr="00D94FB9" w:rsidRDefault="00AF5ED0" w:rsidP="00AF5ED0">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4,0</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lastRenderedPageBreak/>
              <w:t>1</w:t>
            </w:r>
          </w:p>
        </w:tc>
        <w:tc>
          <w:tcPr>
            <w:tcW w:w="5621"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9</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p>
        </w:tc>
        <w:tc>
          <w:tcPr>
            <w:tcW w:w="5621"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both"/>
              <w:rPr>
                <w:rFonts w:ascii="Times New Roman" w:hAnsi="Times New Roman"/>
                <w:sz w:val="24"/>
                <w:szCs w:val="24"/>
              </w:rPr>
            </w:pPr>
            <w:r w:rsidRPr="00952C3D">
              <w:rPr>
                <w:rFonts w:ascii="Times New Roman" w:hAnsi="Times New Roman"/>
                <w:sz w:val="24"/>
                <w:szCs w:val="24"/>
              </w:rPr>
              <w:t>социальной эффективности» по номинации «За сокращение производственного травматизма и профессиональной заболеваемости» от общего количества учреждений, организаций и предприятий в муниципальном образовании Темрюкский район</w:t>
            </w:r>
          </w:p>
        </w:tc>
        <w:tc>
          <w:tcPr>
            <w:tcW w:w="1418"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1.13</w:t>
            </w:r>
          </w:p>
        </w:tc>
        <w:tc>
          <w:tcPr>
            <w:tcW w:w="5621"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both"/>
              <w:rPr>
                <w:rFonts w:ascii="Times New Roman" w:hAnsi="Times New Roman"/>
                <w:sz w:val="24"/>
                <w:szCs w:val="24"/>
              </w:rPr>
            </w:pPr>
            <w:r w:rsidRPr="00952C3D">
              <w:rPr>
                <w:rFonts w:ascii="Times New Roman" w:hAnsi="Times New Roman"/>
                <w:sz w:val="24"/>
                <w:szCs w:val="24"/>
              </w:rPr>
              <w:t xml:space="preserve">Доля учреждений, организаций и предприятий – участников в краевом конкурсе на лучшую организацию охраны труда </w:t>
            </w:r>
            <w:r w:rsidRPr="00952C3D">
              <w:rPr>
                <w:rFonts w:ascii="Times New Roman" w:hAnsi="Times New Roman"/>
                <w:sz w:val="24"/>
                <w:szCs w:val="24"/>
                <w:shd w:val="clear" w:color="auto" w:fill="FFFFFF"/>
              </w:rPr>
              <w:t>от общего количества учреждений, организаций и предприятий в муниципальном образовании Темрюкский район</w:t>
            </w:r>
          </w:p>
        </w:tc>
        <w:tc>
          <w:tcPr>
            <w:tcW w:w="141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90,0</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1.14</w:t>
            </w:r>
          </w:p>
        </w:tc>
        <w:tc>
          <w:tcPr>
            <w:tcW w:w="5621"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Доля учреждений, организаций и предприятий муниципального образования - участников краевого месячника по безопасности труда в отрасли экономики</w:t>
            </w:r>
            <w:r w:rsidRPr="00952C3D">
              <w:rPr>
                <w:rFonts w:ascii="Times New Roman" w:hAnsi="Times New Roman"/>
                <w:sz w:val="24"/>
                <w:szCs w:val="24"/>
                <w:shd w:val="clear" w:color="auto" w:fill="FFFFFF"/>
              </w:rPr>
              <w:t xml:space="preserve"> </w:t>
            </w:r>
            <w:r w:rsidRPr="00952C3D">
              <w:rPr>
                <w:rFonts w:ascii="Times New Roman" w:hAnsi="Times New Roman"/>
                <w:sz w:val="24"/>
                <w:szCs w:val="24"/>
              </w:rPr>
              <w:t>от общего количества учреждений, организаций и предприятий муниципального образования Темрюкский район</w:t>
            </w:r>
          </w:p>
        </w:tc>
        <w:tc>
          <w:tcPr>
            <w:tcW w:w="141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80,0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80,0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80,0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80,0</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80,0</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1.15</w:t>
            </w:r>
          </w:p>
        </w:tc>
        <w:tc>
          <w:tcPr>
            <w:tcW w:w="5621"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 xml:space="preserve">Количество подведомственных учреждений администрации муниципального образования Темрюкский район, в отношении которых проведены проверки </w:t>
            </w:r>
          </w:p>
        </w:tc>
        <w:tc>
          <w:tcPr>
            <w:tcW w:w="141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штук</w:t>
            </w:r>
          </w:p>
        </w:tc>
        <w:tc>
          <w:tcPr>
            <w:tcW w:w="992"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28</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27</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27</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27</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1.16</w:t>
            </w:r>
          </w:p>
        </w:tc>
        <w:tc>
          <w:tcPr>
            <w:tcW w:w="5621"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мониторингов выполнения мероприятий соглашений и коллективных договоров по охране труда в учреждениях, организациях и предприятиях Темрюкского района</w:t>
            </w:r>
          </w:p>
        </w:tc>
        <w:tc>
          <w:tcPr>
            <w:tcW w:w="141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1</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1.17</w:t>
            </w:r>
          </w:p>
        </w:tc>
        <w:tc>
          <w:tcPr>
            <w:tcW w:w="5621"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 xml:space="preserve">Количество работников, занятых на работах с вредными и (или) опасными производственными факторами, прошедших углубленные медицинские осмотры </w:t>
            </w:r>
          </w:p>
        </w:tc>
        <w:tc>
          <w:tcPr>
            <w:tcW w:w="141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человек</w:t>
            </w:r>
          </w:p>
        </w:tc>
        <w:tc>
          <w:tcPr>
            <w:tcW w:w="992"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3000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bCs/>
                <w:sz w:val="24"/>
                <w:szCs w:val="24"/>
              </w:rPr>
              <w:t>3000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3000</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3000</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1.18</w:t>
            </w:r>
          </w:p>
        </w:tc>
        <w:tc>
          <w:tcPr>
            <w:tcW w:w="5621"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 xml:space="preserve">Количество работников, прошедших обязательные предварительные и периодические медицинские осмотры </w:t>
            </w:r>
          </w:p>
        </w:tc>
        <w:tc>
          <w:tcPr>
            <w:tcW w:w="141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человек</w:t>
            </w:r>
          </w:p>
        </w:tc>
        <w:tc>
          <w:tcPr>
            <w:tcW w:w="992"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bCs/>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bCs/>
                <w:sz w:val="24"/>
                <w:szCs w:val="24"/>
              </w:rPr>
              <w:t>2000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2000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bCs/>
                <w:sz w:val="24"/>
                <w:szCs w:val="24"/>
              </w:rPr>
              <w:t>2000</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2000</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1.19</w:t>
            </w:r>
          </w:p>
        </w:tc>
        <w:tc>
          <w:tcPr>
            <w:tcW w:w="5621"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bCs/>
                <w:sz w:val="24"/>
                <w:szCs w:val="24"/>
              </w:rPr>
              <w:t xml:space="preserve">Количество проведенных мониторингов состояния условий и охраны труда, производственного </w:t>
            </w:r>
          </w:p>
        </w:tc>
        <w:tc>
          <w:tcPr>
            <w:tcW w:w="141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bCs/>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lastRenderedPageBreak/>
              <w:t>1</w:t>
            </w:r>
          </w:p>
        </w:tc>
        <w:tc>
          <w:tcPr>
            <w:tcW w:w="5621"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rPr>
              <w:t>9</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p>
        </w:tc>
        <w:tc>
          <w:tcPr>
            <w:tcW w:w="5621"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both"/>
              <w:rPr>
                <w:rFonts w:ascii="Times New Roman" w:hAnsi="Times New Roman"/>
                <w:sz w:val="24"/>
                <w:szCs w:val="24"/>
                <w:shd w:val="clear" w:color="auto" w:fill="FFFFFF"/>
              </w:rPr>
            </w:pPr>
            <w:r w:rsidRPr="00952C3D">
              <w:rPr>
                <w:rFonts w:ascii="Times New Roman" w:hAnsi="Times New Roman"/>
                <w:bCs/>
                <w:sz w:val="24"/>
                <w:szCs w:val="24"/>
              </w:rPr>
              <w:t>травматизма в организациях муниципального образования Темрюкский район</w:t>
            </w:r>
          </w:p>
        </w:tc>
        <w:tc>
          <w:tcPr>
            <w:tcW w:w="1418"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52C3D" w:rsidRPr="00952C3D" w:rsidRDefault="00952C3D" w:rsidP="00952C3D">
            <w:pPr>
              <w:spacing w:after="0" w:line="240" w:lineRule="auto"/>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shd w:val="clear" w:color="auto" w:fill="FFFFFF"/>
              </w:rPr>
            </w:pP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1.20</w:t>
            </w:r>
          </w:p>
        </w:tc>
        <w:tc>
          <w:tcPr>
            <w:tcW w:w="5621"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both"/>
              <w:rPr>
                <w:rFonts w:ascii="Times New Roman" w:hAnsi="Times New Roman"/>
                <w:bCs/>
                <w:sz w:val="24"/>
                <w:szCs w:val="24"/>
                <w:shd w:val="clear" w:color="auto" w:fill="FFFFFF"/>
              </w:rPr>
            </w:pPr>
            <w:r w:rsidRPr="00952C3D">
              <w:rPr>
                <w:rFonts w:ascii="Times New Roman" w:hAnsi="Times New Roman"/>
                <w:sz w:val="24"/>
                <w:szCs w:val="24"/>
                <w:shd w:val="clear" w:color="auto" w:fill="FFFFFF"/>
              </w:rPr>
              <w:t>Уровень производственного травматизма (</w:t>
            </w:r>
            <w:r w:rsidRPr="00952C3D">
              <w:rPr>
                <w:rFonts w:ascii="Times New Roman" w:hAnsi="Times New Roman"/>
                <w:bCs/>
                <w:sz w:val="24"/>
                <w:szCs w:val="24"/>
                <w:shd w:val="clear" w:color="auto" w:fill="FFFFFF"/>
              </w:rPr>
              <w:t>в расчете на 1 тыс. работающих)</w:t>
            </w:r>
          </w:p>
        </w:tc>
        <w:tc>
          <w:tcPr>
            <w:tcW w:w="141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0,82</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0,62</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0,62</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0,62</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shd w:val="clear" w:color="auto" w:fill="FFFFFF"/>
              </w:rPr>
            </w:pPr>
            <w:r w:rsidRPr="00D94FB9">
              <w:rPr>
                <w:rFonts w:ascii="Times New Roman" w:hAnsi="Times New Roman"/>
                <w:sz w:val="24"/>
                <w:szCs w:val="24"/>
                <w:shd w:val="clear" w:color="auto" w:fill="FFFFFF"/>
              </w:rPr>
              <w:t>0,62</w:t>
            </w:r>
          </w:p>
        </w:tc>
      </w:tr>
      <w:tr w:rsidR="00952C3D" w:rsidRPr="00D94FB9" w:rsidTr="00151179">
        <w:tc>
          <w:tcPr>
            <w:tcW w:w="75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1.21</w:t>
            </w:r>
          </w:p>
        </w:tc>
        <w:tc>
          <w:tcPr>
            <w:tcW w:w="5621"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both"/>
              <w:rPr>
                <w:rFonts w:ascii="Times New Roman" w:hAnsi="Times New Roman"/>
                <w:bCs/>
                <w:sz w:val="24"/>
                <w:szCs w:val="24"/>
                <w:shd w:val="clear" w:color="auto" w:fill="FFFFFF"/>
              </w:rPr>
            </w:pPr>
            <w:r w:rsidRPr="00952C3D">
              <w:rPr>
                <w:rFonts w:ascii="Times New Roman" w:hAnsi="Times New Roman"/>
                <w:bCs/>
                <w:sz w:val="24"/>
                <w:szCs w:val="24"/>
                <w:shd w:val="clear" w:color="auto" w:fill="FFFFFF"/>
              </w:rPr>
              <w:t>Удельный вес работников, занятых в условиях, не отвечающих санитарно-гигиеническим нормам, к общей численности занятых в экономике муниципального образования</w:t>
            </w:r>
          </w:p>
        </w:tc>
        <w:tc>
          <w:tcPr>
            <w:tcW w:w="141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21,6</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21,6</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21,1</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21,0</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spacing w:after="0" w:line="240" w:lineRule="auto"/>
              <w:jc w:val="center"/>
              <w:rPr>
                <w:rFonts w:ascii="Times New Roman" w:hAnsi="Times New Roman"/>
                <w:sz w:val="24"/>
                <w:szCs w:val="24"/>
                <w:shd w:val="clear" w:color="auto" w:fill="FFFFFF"/>
              </w:rPr>
            </w:pPr>
            <w:r w:rsidRPr="00D94FB9">
              <w:rPr>
                <w:rFonts w:ascii="Times New Roman" w:hAnsi="Times New Roman"/>
                <w:sz w:val="24"/>
                <w:szCs w:val="24"/>
                <w:shd w:val="clear" w:color="auto" w:fill="FFFFFF"/>
              </w:rPr>
              <w:t>21,0</w:t>
            </w:r>
          </w:p>
        </w:tc>
      </w:tr>
      <w:tr w:rsidR="00952C3D" w:rsidRPr="00D94FB9" w:rsidTr="00151179">
        <w:trPr>
          <w:trHeight w:val="774"/>
        </w:trPr>
        <w:tc>
          <w:tcPr>
            <w:tcW w:w="75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1.22</w:t>
            </w:r>
          </w:p>
        </w:tc>
        <w:tc>
          <w:tcPr>
            <w:tcW w:w="5621"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rPr>
                <w:rFonts w:ascii="Times New Roman" w:hAnsi="Times New Roman"/>
                <w:sz w:val="24"/>
                <w:szCs w:val="24"/>
              </w:rPr>
            </w:pPr>
            <w:r w:rsidRPr="00952C3D">
              <w:rPr>
                <w:rFonts w:ascii="Times New Roman" w:hAnsi="Times New Roman"/>
                <w:bCs/>
                <w:sz w:val="24"/>
                <w:szCs w:val="24"/>
                <w:shd w:val="clear" w:color="auto" w:fill="FFFFFF"/>
              </w:rPr>
              <w:t>Удельный вес работников, с установленным в текущем году профессиональным заболеванием (в расчете на 1 тыс. работающих)</w:t>
            </w:r>
          </w:p>
        </w:tc>
        <w:tc>
          <w:tcPr>
            <w:tcW w:w="1418"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952C3D" w:rsidRPr="00952C3D" w:rsidRDefault="00952C3D"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952C3D" w:rsidRPr="00D94FB9" w:rsidRDefault="00952C3D" w:rsidP="00952C3D">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0</w:t>
            </w:r>
          </w:p>
        </w:tc>
      </w:tr>
      <w:tr w:rsidR="00952C3D" w:rsidRPr="00D94FB9" w:rsidTr="00151179">
        <w:trPr>
          <w:trHeight w:val="2771"/>
        </w:trPr>
        <w:tc>
          <w:tcPr>
            <w:tcW w:w="14601" w:type="dxa"/>
            <w:gridSpan w:val="9"/>
            <w:tcBorders>
              <w:top w:val="single" w:sz="4" w:space="0" w:color="auto"/>
              <w:left w:val="single" w:sz="4" w:space="0" w:color="auto"/>
              <w:bottom w:val="single" w:sz="4" w:space="0" w:color="auto"/>
              <w:right w:val="single" w:sz="4" w:space="0" w:color="auto"/>
            </w:tcBorders>
          </w:tcPr>
          <w:p w:rsidR="00952C3D" w:rsidRPr="00D94FB9" w:rsidRDefault="00952C3D" w:rsidP="00952C3D">
            <w:pPr>
              <w:pStyle w:val="ConsPlusNormal"/>
              <w:ind w:firstLine="709"/>
              <w:jc w:val="both"/>
              <w:rPr>
                <w:sz w:val="24"/>
                <w:szCs w:val="24"/>
              </w:rPr>
            </w:pPr>
            <w:r w:rsidRPr="00D94FB9">
              <w:rPr>
                <w:sz w:val="24"/>
                <w:szCs w:val="24"/>
              </w:rPr>
              <w:t>--------------------------------</w:t>
            </w:r>
          </w:p>
          <w:p w:rsidR="00952C3D" w:rsidRPr="00D94FB9" w:rsidRDefault="00952C3D" w:rsidP="00952C3D">
            <w:pPr>
              <w:pStyle w:val="ConsPlusNormal"/>
              <w:ind w:firstLine="709"/>
              <w:jc w:val="both"/>
              <w:rPr>
                <w:sz w:val="24"/>
                <w:szCs w:val="24"/>
              </w:rPr>
            </w:pPr>
            <w:r w:rsidRPr="00D94FB9">
              <w:rPr>
                <w:sz w:val="24"/>
                <w:szCs w:val="24"/>
              </w:rPr>
              <w:t>&lt;1&gt; Отмечается:</w:t>
            </w:r>
          </w:p>
          <w:p w:rsidR="00952C3D" w:rsidRPr="00D94FB9" w:rsidRDefault="00952C3D" w:rsidP="00952C3D">
            <w:pPr>
              <w:pStyle w:val="ConsPlusNormal"/>
              <w:ind w:firstLine="709"/>
              <w:jc w:val="both"/>
              <w:rPr>
                <w:sz w:val="24"/>
                <w:szCs w:val="24"/>
              </w:rPr>
            </w:pPr>
            <w:r w:rsidRPr="00D94FB9">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52C3D" w:rsidRPr="00D94FB9" w:rsidRDefault="00952C3D" w:rsidP="00952C3D">
            <w:pPr>
              <w:pStyle w:val="ConsPlusNormal"/>
              <w:ind w:firstLine="709"/>
              <w:jc w:val="both"/>
              <w:rPr>
                <w:sz w:val="24"/>
                <w:szCs w:val="24"/>
              </w:rPr>
            </w:pPr>
            <w:r w:rsidRPr="00D94FB9">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52C3D" w:rsidRPr="00D94FB9" w:rsidRDefault="00952C3D" w:rsidP="00952C3D">
            <w:pPr>
              <w:pStyle w:val="ConsPlusNormal"/>
              <w:ind w:firstLine="709"/>
              <w:jc w:val="both"/>
              <w:rPr>
                <w:sz w:val="24"/>
                <w:szCs w:val="24"/>
              </w:rPr>
            </w:pPr>
            <w:r w:rsidRPr="00D94FB9">
              <w:rPr>
                <w:sz w:val="24"/>
                <w:szCs w:val="24"/>
              </w:rPr>
              <w:t>если целевой показатель рассчитывается по методике, включенной в состав муниципальной программы, присваивается статус «3».</w:t>
            </w:r>
          </w:p>
          <w:p w:rsidR="00952C3D" w:rsidRPr="00D94FB9" w:rsidRDefault="00952C3D" w:rsidP="00952C3D">
            <w:pPr>
              <w:spacing w:after="0" w:line="240" w:lineRule="auto"/>
              <w:ind w:firstLine="709"/>
              <w:rPr>
                <w:rFonts w:ascii="Times New Roman" w:hAnsi="Times New Roman"/>
                <w:sz w:val="24"/>
                <w:szCs w:val="24"/>
              </w:rPr>
            </w:pPr>
            <w:r w:rsidRPr="00D94FB9">
              <w:rPr>
                <w:rFonts w:ascii="Times New Roman" w:hAnsi="Times New Roman"/>
                <w:sz w:val="24"/>
                <w:szCs w:val="24"/>
              </w:rPr>
              <w:t>&lt;2&gt; Год, предшествующий году утверждения муниципальной программы.</w:t>
            </w:r>
          </w:p>
        </w:tc>
      </w:tr>
    </w:tbl>
    <w:p w:rsidR="00F938F4" w:rsidRDefault="00F938F4" w:rsidP="00045C06">
      <w:pPr>
        <w:suppressAutoHyphens/>
        <w:spacing w:after="0" w:line="100" w:lineRule="atLeast"/>
        <w:ind w:firstLine="709"/>
        <w:jc w:val="both"/>
        <w:rPr>
          <w:rFonts w:ascii="Times New Roman" w:hAnsi="Times New Roman"/>
          <w:bCs/>
          <w:sz w:val="28"/>
          <w:szCs w:val="28"/>
        </w:rPr>
      </w:pPr>
    </w:p>
    <w:p w:rsidR="00AF5ED0" w:rsidRDefault="00AF5ED0" w:rsidP="00045C06">
      <w:pPr>
        <w:suppressAutoHyphens/>
        <w:spacing w:after="0" w:line="100" w:lineRule="atLeast"/>
        <w:ind w:firstLine="709"/>
        <w:jc w:val="both"/>
        <w:rPr>
          <w:rFonts w:ascii="Times New Roman" w:hAnsi="Times New Roman"/>
          <w:bCs/>
          <w:sz w:val="28"/>
          <w:szCs w:val="28"/>
        </w:rPr>
      </w:pPr>
    </w:p>
    <w:p w:rsidR="00952C3D" w:rsidRDefault="00952C3D" w:rsidP="00045C06">
      <w:pPr>
        <w:suppressAutoHyphens/>
        <w:spacing w:after="0" w:line="100" w:lineRule="atLeast"/>
        <w:ind w:firstLine="709"/>
        <w:jc w:val="both"/>
        <w:rPr>
          <w:rFonts w:ascii="Times New Roman" w:hAnsi="Times New Roman"/>
          <w:bCs/>
          <w:sz w:val="28"/>
          <w:szCs w:val="28"/>
        </w:rPr>
      </w:pPr>
    </w:p>
    <w:p w:rsidR="00AF5ED0" w:rsidRDefault="00AF5ED0" w:rsidP="00045C06">
      <w:pPr>
        <w:suppressAutoHyphens/>
        <w:spacing w:after="0" w:line="100" w:lineRule="atLeast"/>
        <w:ind w:firstLine="709"/>
        <w:jc w:val="both"/>
        <w:rPr>
          <w:rFonts w:ascii="Times New Roman" w:hAnsi="Times New Roman"/>
          <w:bCs/>
          <w:sz w:val="28"/>
          <w:szCs w:val="28"/>
        </w:rPr>
      </w:pPr>
    </w:p>
    <w:p w:rsidR="00AF5ED0" w:rsidRDefault="00AF5ED0" w:rsidP="00045C06">
      <w:pPr>
        <w:suppressAutoHyphens/>
        <w:spacing w:after="0" w:line="100" w:lineRule="atLeast"/>
        <w:ind w:firstLine="709"/>
        <w:jc w:val="both"/>
        <w:rPr>
          <w:rFonts w:ascii="Times New Roman" w:hAnsi="Times New Roman"/>
          <w:bCs/>
          <w:sz w:val="28"/>
          <w:szCs w:val="28"/>
        </w:rPr>
      </w:pPr>
    </w:p>
    <w:p w:rsidR="00AF5ED0" w:rsidRDefault="00AF5ED0" w:rsidP="00045C06">
      <w:pPr>
        <w:suppressAutoHyphens/>
        <w:spacing w:after="0" w:line="100" w:lineRule="atLeast"/>
        <w:ind w:firstLine="709"/>
        <w:jc w:val="both"/>
        <w:rPr>
          <w:rFonts w:ascii="Times New Roman" w:hAnsi="Times New Roman"/>
          <w:bCs/>
          <w:sz w:val="28"/>
          <w:szCs w:val="28"/>
        </w:rPr>
      </w:pPr>
    </w:p>
    <w:p w:rsidR="00AF5ED0" w:rsidRDefault="00AF5ED0" w:rsidP="00045C06">
      <w:pPr>
        <w:suppressAutoHyphens/>
        <w:spacing w:after="0" w:line="100" w:lineRule="atLeast"/>
        <w:ind w:firstLine="709"/>
        <w:jc w:val="both"/>
        <w:rPr>
          <w:rFonts w:ascii="Times New Roman" w:hAnsi="Times New Roman"/>
          <w:bCs/>
          <w:sz w:val="28"/>
          <w:szCs w:val="28"/>
        </w:rPr>
      </w:pPr>
    </w:p>
    <w:p w:rsidR="00AF5ED0" w:rsidRDefault="00AF5ED0" w:rsidP="00045C06">
      <w:pPr>
        <w:suppressAutoHyphens/>
        <w:spacing w:after="0" w:line="100" w:lineRule="atLeast"/>
        <w:ind w:firstLine="709"/>
        <w:jc w:val="both"/>
        <w:rPr>
          <w:rFonts w:ascii="Times New Roman" w:hAnsi="Times New Roman"/>
          <w:bCs/>
          <w:sz w:val="28"/>
          <w:szCs w:val="28"/>
        </w:rPr>
      </w:pPr>
    </w:p>
    <w:p w:rsidR="00AF5ED0" w:rsidRDefault="00AF5ED0" w:rsidP="00045C06">
      <w:pPr>
        <w:suppressAutoHyphens/>
        <w:spacing w:after="0" w:line="100" w:lineRule="atLeast"/>
        <w:ind w:firstLine="709"/>
        <w:jc w:val="both"/>
        <w:rPr>
          <w:rFonts w:ascii="Times New Roman" w:hAnsi="Times New Roman"/>
          <w:bCs/>
          <w:sz w:val="28"/>
          <w:szCs w:val="28"/>
        </w:rPr>
      </w:pPr>
    </w:p>
    <w:p w:rsidR="00AF5ED0" w:rsidRDefault="00AF5ED0" w:rsidP="00045C06">
      <w:pPr>
        <w:suppressAutoHyphens/>
        <w:spacing w:after="0" w:line="100" w:lineRule="atLeast"/>
        <w:ind w:firstLine="709"/>
        <w:jc w:val="both"/>
        <w:rPr>
          <w:rFonts w:ascii="Times New Roman" w:hAnsi="Times New Roman"/>
          <w:bCs/>
          <w:sz w:val="28"/>
          <w:szCs w:val="28"/>
        </w:rPr>
      </w:pPr>
    </w:p>
    <w:p w:rsidR="00114BA9" w:rsidRPr="00952C3D" w:rsidRDefault="00EA43F2" w:rsidP="00114BA9">
      <w:pPr>
        <w:pStyle w:val="ConsPlusNormal"/>
        <w:jc w:val="center"/>
        <w:rPr>
          <w:b/>
          <w:bCs/>
          <w:kern w:val="28"/>
          <w:szCs w:val="28"/>
          <w:lang w:eastAsia="zh-CN"/>
        </w:rPr>
      </w:pPr>
      <w:r w:rsidRPr="00952C3D">
        <w:rPr>
          <w:b/>
          <w:bCs/>
          <w:kern w:val="28"/>
          <w:szCs w:val="28"/>
          <w:lang w:eastAsia="zh-CN"/>
        </w:rPr>
        <w:lastRenderedPageBreak/>
        <w:t>С</w:t>
      </w:r>
      <w:r w:rsidR="00114BA9" w:rsidRPr="00952C3D">
        <w:rPr>
          <w:b/>
          <w:bCs/>
          <w:kern w:val="28"/>
          <w:szCs w:val="28"/>
          <w:lang w:eastAsia="zh-CN"/>
        </w:rPr>
        <w:t xml:space="preserve">ВЕДЕНИЯ </w:t>
      </w:r>
    </w:p>
    <w:p w:rsidR="00114BA9" w:rsidRPr="00952C3D" w:rsidRDefault="00114BA9" w:rsidP="00114BA9">
      <w:pPr>
        <w:pStyle w:val="ConsPlusNormal"/>
        <w:jc w:val="center"/>
        <w:rPr>
          <w:b/>
        </w:rPr>
      </w:pPr>
      <w:r w:rsidRPr="00952C3D">
        <w:rPr>
          <w:b/>
        </w:rPr>
        <w:t xml:space="preserve">о порядке сбора информации и методике расчета целевых </w:t>
      </w:r>
    </w:p>
    <w:p w:rsidR="00114BA9" w:rsidRPr="00952C3D" w:rsidRDefault="00114BA9" w:rsidP="00114BA9">
      <w:pPr>
        <w:pStyle w:val="ConsPlusNormal"/>
        <w:jc w:val="center"/>
        <w:rPr>
          <w:b/>
        </w:rPr>
      </w:pPr>
      <w:r w:rsidRPr="00952C3D">
        <w:rPr>
          <w:b/>
        </w:rPr>
        <w:t>показателей муниципальной программы</w:t>
      </w:r>
    </w:p>
    <w:p w:rsidR="00114BA9" w:rsidRPr="00952C3D" w:rsidRDefault="00114BA9" w:rsidP="00114BA9">
      <w:pPr>
        <w:pStyle w:val="ConsPlusNormal"/>
        <w:jc w:val="center"/>
        <w:rPr>
          <w:b/>
          <w:bCs/>
          <w:kern w:val="28"/>
          <w:szCs w:val="28"/>
          <w:lang w:eastAsia="zh-CN"/>
        </w:rPr>
      </w:pPr>
      <w:r w:rsidRPr="00952C3D">
        <w:rPr>
          <w:b/>
        </w:rPr>
        <w:t xml:space="preserve"> «</w:t>
      </w:r>
      <w:r w:rsidRPr="00952C3D">
        <w:rPr>
          <w:b/>
          <w:szCs w:val="28"/>
        </w:rPr>
        <w:t>Улучшение условий и охраны труда</w:t>
      </w:r>
      <w:r w:rsidRPr="00952C3D">
        <w:rPr>
          <w:b/>
          <w:bCs/>
          <w:kern w:val="28"/>
          <w:szCs w:val="28"/>
          <w:lang w:eastAsia="zh-CN"/>
        </w:rPr>
        <w:t>»</w:t>
      </w:r>
    </w:p>
    <w:p w:rsidR="00114BA9" w:rsidRPr="00D94FB9" w:rsidRDefault="00114BA9" w:rsidP="00114BA9">
      <w:pPr>
        <w:pStyle w:val="ConsPlusNormal"/>
        <w:jc w:val="center"/>
        <w:rPr>
          <w:b/>
          <w:bCs/>
          <w:color w:val="0070C0"/>
          <w:kern w:val="28"/>
          <w:szCs w:val="28"/>
          <w:lang w:eastAsia="zh-CN"/>
        </w:rPr>
      </w:pPr>
    </w:p>
    <w:tbl>
      <w:tblPr>
        <w:tblStyle w:val="7"/>
        <w:tblW w:w="14346" w:type="dxa"/>
        <w:tblInd w:w="108" w:type="dxa"/>
        <w:tblLayout w:type="fixed"/>
        <w:tblLook w:val="04A0" w:firstRow="1" w:lastRow="0" w:firstColumn="1" w:lastColumn="0" w:noHBand="0" w:noVBand="1"/>
      </w:tblPr>
      <w:tblGrid>
        <w:gridCol w:w="725"/>
        <w:gridCol w:w="13"/>
        <w:gridCol w:w="2268"/>
        <w:gridCol w:w="1559"/>
        <w:gridCol w:w="1559"/>
        <w:gridCol w:w="2410"/>
        <w:gridCol w:w="2126"/>
        <w:gridCol w:w="1843"/>
        <w:gridCol w:w="1843"/>
      </w:tblGrid>
      <w:tr w:rsidR="00316686" w:rsidRPr="00316686" w:rsidTr="00844ABA">
        <w:tc>
          <w:tcPr>
            <w:tcW w:w="738" w:type="dxa"/>
            <w:gridSpan w:val="2"/>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 п/п</w:t>
            </w:r>
          </w:p>
        </w:tc>
        <w:tc>
          <w:tcPr>
            <w:tcW w:w="226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Наименование целевого показателя</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Единица изменения</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Тенденция развития целевого показателя</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Источник исходных данных для расчета значения (формирования данных) целевого показателя</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Ответственный за сбор данных и расчет целевого показателя</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Временные характеристики целевого показателя &lt;1&gt;</w:t>
            </w:r>
          </w:p>
        </w:tc>
      </w:tr>
      <w:tr w:rsidR="00316686" w:rsidRPr="00316686" w:rsidTr="00EA43F2">
        <w:trPr>
          <w:tblHeader/>
        </w:trPr>
        <w:tc>
          <w:tcPr>
            <w:tcW w:w="725"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1</w:t>
            </w:r>
          </w:p>
        </w:tc>
        <w:tc>
          <w:tcPr>
            <w:tcW w:w="2281" w:type="dxa"/>
            <w:gridSpan w:val="2"/>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2</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3</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4</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5</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6</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7</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8</w:t>
            </w:r>
          </w:p>
        </w:tc>
      </w:tr>
      <w:tr w:rsidR="00316686" w:rsidRPr="00316686" w:rsidTr="00844ABA">
        <w:tc>
          <w:tcPr>
            <w:tcW w:w="725"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1</w:t>
            </w:r>
          </w:p>
        </w:tc>
        <w:tc>
          <w:tcPr>
            <w:tcW w:w="13621" w:type="dxa"/>
            <w:gridSpan w:val="8"/>
          </w:tcPr>
          <w:p w:rsidR="00316686" w:rsidRPr="00316686" w:rsidRDefault="00316686" w:rsidP="00316686">
            <w:pPr>
              <w:spacing w:after="0" w:line="240" w:lineRule="auto"/>
              <w:rPr>
                <w:rFonts w:ascii="Times New Roman" w:hAnsi="Times New Roman"/>
                <w:sz w:val="24"/>
                <w:szCs w:val="24"/>
              </w:rPr>
            </w:pPr>
            <w:r w:rsidRPr="00316686">
              <w:rPr>
                <w:rFonts w:ascii="Times New Roman" w:hAnsi="Times New Roman"/>
                <w:sz w:val="24"/>
                <w:szCs w:val="24"/>
              </w:rPr>
              <w:t>Целевые показатели муниципальной программы</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1.1</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color w:val="22272F"/>
                <w:sz w:val="24"/>
                <w:szCs w:val="24"/>
                <w:shd w:val="clear" w:color="auto" w:fill="FFFFFF"/>
              </w:rPr>
            </w:pPr>
            <w:r w:rsidRPr="00316686">
              <w:rPr>
                <w:rFonts w:ascii="Times New Roman" w:hAnsi="Times New Roman"/>
                <w:sz w:val="24"/>
                <w:szCs w:val="24"/>
              </w:rPr>
              <w:t>Количество заседаний районной межведомственной комиссии по охране труда</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w:t>
            </w:r>
            <w:r w:rsidR="00316686" w:rsidRPr="00952C3D">
              <w:rPr>
                <w:rFonts w:ascii="Times New Roman" w:hAnsi="Times New Roman"/>
                <w:sz w:val="24"/>
                <w:szCs w:val="24"/>
              </w:rPr>
              <w:t>диниц</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по количеству проведенных заседаний</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p w:rsidR="00316686" w:rsidRPr="00316686" w:rsidRDefault="00316686" w:rsidP="00316686">
            <w:pPr>
              <w:spacing w:after="0" w:line="240" w:lineRule="auto"/>
              <w:jc w:val="center"/>
              <w:rPr>
                <w:rFonts w:ascii="Times New Roman" w:hAnsi="Times New Roman"/>
                <w:sz w:val="24"/>
                <w:szCs w:val="24"/>
              </w:rPr>
            </w:pP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1.2</w:t>
            </w:r>
          </w:p>
        </w:tc>
        <w:tc>
          <w:tcPr>
            <w:tcW w:w="2281" w:type="dxa"/>
            <w:gridSpan w:val="2"/>
          </w:tcPr>
          <w:p w:rsidR="00316686" w:rsidRPr="00316686" w:rsidRDefault="00316686" w:rsidP="00952C3D">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 xml:space="preserve">Удельный вес руководителей и специалистов учреждений, организаций и предприятий Темрюкского </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УВРоб</w:t>
            </w:r>
            <w:proofErr w:type="spellEnd"/>
            <w:r w:rsidRPr="00316686">
              <w:rPr>
                <w:rFonts w:ascii="Times New Roman" w:hAnsi="Times New Roman"/>
                <w:sz w:val="24"/>
                <w:szCs w:val="24"/>
              </w:rPr>
              <w:t xml:space="preserve"> = Роб/</w:t>
            </w:r>
            <w:proofErr w:type="spellStart"/>
            <w:r w:rsidRPr="00316686">
              <w:rPr>
                <w:rFonts w:ascii="Times New Roman" w:hAnsi="Times New Roman"/>
                <w:sz w:val="24"/>
                <w:szCs w:val="24"/>
              </w:rPr>
              <w:t>Ро</w:t>
            </w:r>
            <w:proofErr w:type="spellEnd"/>
            <w:r w:rsidRPr="00316686">
              <w:rPr>
                <w:rFonts w:ascii="Times New Roman" w:hAnsi="Times New Roman"/>
                <w:sz w:val="24"/>
                <w:szCs w:val="24"/>
              </w:rPr>
              <w:t>*100%,</w:t>
            </w:r>
          </w:p>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где:</w:t>
            </w:r>
          </w:p>
          <w:p w:rsidR="00316686" w:rsidRPr="00316686" w:rsidRDefault="00316686" w:rsidP="00952C3D">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УВРоб</w:t>
            </w:r>
            <w:proofErr w:type="spellEnd"/>
            <w:r w:rsidRPr="00316686">
              <w:rPr>
                <w:rFonts w:ascii="Times New Roman" w:hAnsi="Times New Roman"/>
                <w:sz w:val="24"/>
                <w:szCs w:val="24"/>
              </w:rPr>
              <w:t xml:space="preserve"> – удельный вес работников, обученных по охране труда;</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952C3D">
            <w:pPr>
              <w:spacing w:after="0" w:line="240" w:lineRule="auto"/>
              <w:jc w:val="center"/>
              <w:rPr>
                <w:rFonts w:ascii="Times New Roman" w:hAnsi="Times New Roman"/>
                <w:sz w:val="24"/>
                <w:szCs w:val="24"/>
              </w:rPr>
            </w:pPr>
            <w:r w:rsidRPr="00316686">
              <w:rPr>
                <w:rFonts w:ascii="Times New Roman" w:hAnsi="Times New Roman"/>
                <w:sz w:val="24"/>
                <w:szCs w:val="24"/>
              </w:rPr>
              <w:t xml:space="preserve">Ежеквартально, нарастающим итогом, не позднее 10 числа, следующего за </w:t>
            </w:r>
          </w:p>
        </w:tc>
      </w:tr>
      <w:tr w:rsidR="00952C3D" w:rsidRPr="00316686" w:rsidTr="000F0FE7">
        <w:trPr>
          <w:trHeight w:val="278"/>
        </w:trPr>
        <w:tc>
          <w:tcPr>
            <w:tcW w:w="725"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lastRenderedPageBreak/>
              <w:t>1</w:t>
            </w:r>
          </w:p>
        </w:tc>
        <w:tc>
          <w:tcPr>
            <w:tcW w:w="2281" w:type="dxa"/>
            <w:gridSpan w:val="2"/>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2</w:t>
            </w:r>
          </w:p>
        </w:tc>
        <w:tc>
          <w:tcPr>
            <w:tcW w:w="1559"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3</w:t>
            </w:r>
          </w:p>
        </w:tc>
        <w:tc>
          <w:tcPr>
            <w:tcW w:w="1559"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4</w:t>
            </w:r>
          </w:p>
        </w:tc>
        <w:tc>
          <w:tcPr>
            <w:tcW w:w="2410"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5</w:t>
            </w:r>
          </w:p>
        </w:tc>
        <w:tc>
          <w:tcPr>
            <w:tcW w:w="2126"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6</w:t>
            </w:r>
          </w:p>
        </w:tc>
        <w:tc>
          <w:tcPr>
            <w:tcW w:w="1843"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7</w:t>
            </w:r>
          </w:p>
        </w:tc>
        <w:tc>
          <w:tcPr>
            <w:tcW w:w="1843"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8</w:t>
            </w:r>
          </w:p>
        </w:tc>
      </w:tr>
      <w:tr w:rsidR="00952C3D" w:rsidRPr="00316686" w:rsidTr="00844ABA">
        <w:trPr>
          <w:trHeight w:val="2398"/>
        </w:trPr>
        <w:tc>
          <w:tcPr>
            <w:tcW w:w="725" w:type="dxa"/>
          </w:tcPr>
          <w:p w:rsidR="00952C3D" w:rsidRPr="00316686" w:rsidRDefault="00952C3D"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952C3D" w:rsidRPr="00316686" w:rsidRDefault="00952C3D" w:rsidP="00316686">
            <w:pPr>
              <w:widowControl w:val="0"/>
              <w:autoSpaceDE w:val="0"/>
              <w:autoSpaceDN w:val="0"/>
              <w:adjustRightInd w:val="0"/>
              <w:spacing w:after="0" w:line="240" w:lineRule="auto"/>
              <w:jc w:val="both"/>
              <w:rPr>
                <w:rFonts w:ascii="Times New Roman" w:hAnsi="Times New Roman"/>
                <w:bCs/>
                <w:sz w:val="24"/>
                <w:szCs w:val="24"/>
              </w:rPr>
            </w:pPr>
            <w:r w:rsidRPr="00316686">
              <w:rPr>
                <w:rFonts w:ascii="Times New Roman" w:hAnsi="Times New Roman"/>
                <w:sz w:val="24"/>
                <w:szCs w:val="24"/>
              </w:rPr>
              <w:t>района, прошедших обучение по охране труда в установленные сроки</w:t>
            </w:r>
          </w:p>
        </w:tc>
        <w:tc>
          <w:tcPr>
            <w:tcW w:w="1559" w:type="dxa"/>
          </w:tcPr>
          <w:p w:rsidR="00952C3D" w:rsidRPr="00952C3D" w:rsidRDefault="00952C3D" w:rsidP="00316686">
            <w:pPr>
              <w:spacing w:after="0" w:line="240" w:lineRule="auto"/>
              <w:jc w:val="center"/>
              <w:rPr>
                <w:rFonts w:ascii="Times New Roman" w:hAnsi="Times New Roman"/>
                <w:sz w:val="24"/>
                <w:szCs w:val="24"/>
              </w:rPr>
            </w:pPr>
          </w:p>
        </w:tc>
        <w:tc>
          <w:tcPr>
            <w:tcW w:w="1559" w:type="dxa"/>
          </w:tcPr>
          <w:p w:rsidR="00952C3D" w:rsidRPr="00316686" w:rsidRDefault="00952C3D" w:rsidP="00316686">
            <w:pPr>
              <w:spacing w:after="0" w:line="240" w:lineRule="auto"/>
              <w:jc w:val="center"/>
              <w:rPr>
                <w:rFonts w:ascii="Times New Roman" w:hAnsi="Times New Roman"/>
                <w:sz w:val="24"/>
                <w:szCs w:val="24"/>
              </w:rPr>
            </w:pPr>
          </w:p>
        </w:tc>
        <w:tc>
          <w:tcPr>
            <w:tcW w:w="2410" w:type="dxa"/>
          </w:tcPr>
          <w:p w:rsidR="00952C3D" w:rsidRPr="00316686" w:rsidRDefault="00952C3D" w:rsidP="00952C3D">
            <w:pPr>
              <w:spacing w:after="0" w:line="240" w:lineRule="auto"/>
              <w:jc w:val="center"/>
              <w:rPr>
                <w:rFonts w:ascii="Times New Roman" w:hAnsi="Times New Roman"/>
                <w:sz w:val="24"/>
                <w:szCs w:val="24"/>
              </w:rPr>
            </w:pPr>
            <w:r w:rsidRPr="00316686">
              <w:rPr>
                <w:rFonts w:ascii="Times New Roman" w:hAnsi="Times New Roman"/>
                <w:sz w:val="24"/>
                <w:szCs w:val="24"/>
              </w:rPr>
              <w:t>Роб – количество обученных работников (чел.);</w:t>
            </w:r>
          </w:p>
          <w:p w:rsidR="00952C3D" w:rsidRPr="00316686" w:rsidRDefault="00952C3D" w:rsidP="00952C3D">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Ро</w:t>
            </w:r>
            <w:proofErr w:type="spellEnd"/>
            <w:r w:rsidRPr="00316686">
              <w:rPr>
                <w:rFonts w:ascii="Times New Roman" w:hAnsi="Times New Roman"/>
                <w:sz w:val="24"/>
                <w:szCs w:val="24"/>
              </w:rPr>
              <w:t xml:space="preserve"> – общее количество работников (чел.)</w:t>
            </w:r>
          </w:p>
        </w:tc>
        <w:tc>
          <w:tcPr>
            <w:tcW w:w="2126" w:type="dxa"/>
          </w:tcPr>
          <w:p w:rsidR="00952C3D" w:rsidRPr="00316686" w:rsidRDefault="00952C3D" w:rsidP="00316686">
            <w:pPr>
              <w:spacing w:after="0" w:line="240" w:lineRule="auto"/>
              <w:jc w:val="center"/>
              <w:rPr>
                <w:rFonts w:ascii="Times New Roman" w:hAnsi="Times New Roman"/>
                <w:sz w:val="24"/>
                <w:szCs w:val="24"/>
              </w:rPr>
            </w:pPr>
          </w:p>
        </w:tc>
        <w:tc>
          <w:tcPr>
            <w:tcW w:w="1843" w:type="dxa"/>
          </w:tcPr>
          <w:p w:rsidR="00952C3D" w:rsidRPr="00316686" w:rsidRDefault="00952C3D" w:rsidP="00316686">
            <w:pPr>
              <w:spacing w:after="0" w:line="240" w:lineRule="auto"/>
              <w:jc w:val="center"/>
              <w:rPr>
                <w:rFonts w:ascii="Times New Roman" w:hAnsi="Times New Roman"/>
                <w:sz w:val="24"/>
                <w:szCs w:val="24"/>
              </w:rPr>
            </w:pPr>
          </w:p>
        </w:tc>
        <w:tc>
          <w:tcPr>
            <w:tcW w:w="1843" w:type="dxa"/>
          </w:tcPr>
          <w:p w:rsidR="00952C3D" w:rsidRPr="00316686" w:rsidRDefault="00952C3D" w:rsidP="00316686">
            <w:pPr>
              <w:spacing w:after="0" w:line="240" w:lineRule="auto"/>
              <w:jc w:val="center"/>
              <w:rPr>
                <w:rFonts w:ascii="Times New Roman" w:hAnsi="Times New Roman"/>
                <w:sz w:val="24"/>
                <w:szCs w:val="24"/>
              </w:rPr>
            </w:pPr>
            <w:r w:rsidRPr="00316686">
              <w:rPr>
                <w:rFonts w:ascii="Times New Roman" w:hAnsi="Times New Roman"/>
                <w:sz w:val="24"/>
                <w:szCs w:val="24"/>
              </w:rPr>
              <w:t>отчетным кварталом</w:t>
            </w:r>
          </w:p>
        </w:tc>
      </w:tr>
      <w:tr w:rsidR="00316686" w:rsidRPr="00316686" w:rsidTr="00844ABA">
        <w:trPr>
          <w:trHeight w:val="2398"/>
        </w:trPr>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1.3</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Количество специалистов администрации муниципального образования Темрюкский район прошедших обучение по охране труда</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ч</w:t>
            </w:r>
            <w:r w:rsidR="00316686" w:rsidRPr="00952C3D">
              <w:rPr>
                <w:rFonts w:ascii="Times New Roman" w:hAnsi="Times New Roman"/>
                <w:sz w:val="24"/>
                <w:szCs w:val="24"/>
              </w:rPr>
              <w:t>еловек</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количество работников прошедших обучение по охране труда</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1.4</w:t>
            </w:r>
          </w:p>
        </w:tc>
        <w:tc>
          <w:tcPr>
            <w:tcW w:w="2281" w:type="dxa"/>
            <w:gridSpan w:val="2"/>
          </w:tcPr>
          <w:p w:rsidR="00316686" w:rsidRDefault="00316686" w:rsidP="00316686">
            <w:pPr>
              <w:widowControl w:val="0"/>
              <w:autoSpaceDE w:val="0"/>
              <w:autoSpaceDN w:val="0"/>
              <w:adjustRightInd w:val="0"/>
              <w:spacing w:after="0" w:line="240" w:lineRule="auto"/>
              <w:jc w:val="both"/>
              <w:rPr>
                <w:rFonts w:ascii="Times New Roman" w:hAnsi="Times New Roman"/>
                <w:bCs/>
                <w:sz w:val="24"/>
                <w:szCs w:val="24"/>
              </w:rPr>
            </w:pPr>
            <w:r w:rsidRPr="00316686">
              <w:rPr>
                <w:rFonts w:ascii="Times New Roman" w:hAnsi="Times New Roman"/>
                <w:bCs/>
                <w:sz w:val="24"/>
                <w:szCs w:val="24"/>
              </w:rPr>
              <w:t>Количество разработанных нормативно-правовых актов по вопросам улучшения условий и охраны труда органов местного самоуправления городского и сельских поселений муниципального образования Темрюкский район</w:t>
            </w:r>
          </w:p>
          <w:p w:rsidR="00661420" w:rsidRDefault="00661420" w:rsidP="00316686">
            <w:pPr>
              <w:widowControl w:val="0"/>
              <w:autoSpaceDE w:val="0"/>
              <w:autoSpaceDN w:val="0"/>
              <w:adjustRightInd w:val="0"/>
              <w:spacing w:after="0" w:line="240" w:lineRule="auto"/>
              <w:jc w:val="both"/>
              <w:rPr>
                <w:rFonts w:ascii="Times New Roman" w:hAnsi="Times New Roman"/>
                <w:bCs/>
                <w:sz w:val="24"/>
                <w:szCs w:val="24"/>
              </w:rPr>
            </w:pPr>
          </w:p>
          <w:p w:rsidR="000F0FE7" w:rsidRPr="00316686" w:rsidRDefault="000F0FE7" w:rsidP="00316686">
            <w:pPr>
              <w:widowControl w:val="0"/>
              <w:autoSpaceDE w:val="0"/>
              <w:autoSpaceDN w:val="0"/>
              <w:adjustRightInd w:val="0"/>
              <w:spacing w:after="0" w:line="240" w:lineRule="auto"/>
              <w:jc w:val="both"/>
              <w:rPr>
                <w:rFonts w:ascii="Times New Roman" w:hAnsi="Times New Roman"/>
                <w:sz w:val="24"/>
                <w:szCs w:val="24"/>
              </w:rPr>
            </w:pP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ш</w:t>
            </w:r>
            <w:r w:rsidR="00316686" w:rsidRPr="00952C3D">
              <w:rPr>
                <w:rFonts w:ascii="Times New Roman" w:hAnsi="Times New Roman"/>
                <w:sz w:val="24"/>
                <w:szCs w:val="24"/>
              </w:rPr>
              <w:t>тук</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по количеству принятых нормативно-правовых актов</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w:t>
            </w:r>
          </w:p>
        </w:tc>
      </w:tr>
      <w:tr w:rsidR="000F0FE7" w:rsidRPr="00316686" w:rsidTr="000F0FE7">
        <w:trPr>
          <w:trHeight w:val="136"/>
        </w:trPr>
        <w:tc>
          <w:tcPr>
            <w:tcW w:w="725"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lastRenderedPageBreak/>
              <w:t>1</w:t>
            </w:r>
          </w:p>
        </w:tc>
        <w:tc>
          <w:tcPr>
            <w:tcW w:w="2281" w:type="dxa"/>
            <w:gridSpan w:val="2"/>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2</w:t>
            </w:r>
          </w:p>
        </w:tc>
        <w:tc>
          <w:tcPr>
            <w:tcW w:w="1559"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3</w:t>
            </w:r>
          </w:p>
        </w:tc>
        <w:tc>
          <w:tcPr>
            <w:tcW w:w="1559"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4</w:t>
            </w:r>
          </w:p>
        </w:tc>
        <w:tc>
          <w:tcPr>
            <w:tcW w:w="2410"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5</w:t>
            </w:r>
          </w:p>
        </w:tc>
        <w:tc>
          <w:tcPr>
            <w:tcW w:w="2126"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6</w:t>
            </w:r>
          </w:p>
        </w:tc>
        <w:tc>
          <w:tcPr>
            <w:tcW w:w="1843"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7</w:t>
            </w:r>
          </w:p>
        </w:tc>
        <w:tc>
          <w:tcPr>
            <w:tcW w:w="1843"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8</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1.5</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 xml:space="preserve">Количество проведенных семинаров по вопросам </w:t>
            </w:r>
            <w:r w:rsidR="00857CBD" w:rsidRPr="00316686">
              <w:rPr>
                <w:rFonts w:ascii="Times New Roman" w:hAnsi="Times New Roman"/>
                <w:bCs/>
                <w:sz w:val="24"/>
                <w:szCs w:val="24"/>
              </w:rPr>
              <w:t>соблюдения трудового законодательства и иных нормативных правовых актов, содержащих нормы трудового права</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16"/>
                <w:szCs w:val="16"/>
              </w:rPr>
            </w:pPr>
            <w:r w:rsidRPr="00316686">
              <w:rPr>
                <w:rFonts w:ascii="Times New Roman" w:hAnsi="Times New Roman"/>
                <w:sz w:val="24"/>
                <w:szCs w:val="24"/>
              </w:rPr>
              <w:t>Суммарное значение по количеству проведённых семинаров</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 xml:space="preserve">Данные отдела по социально-трудовым отношениям и </w:t>
            </w:r>
            <w:r w:rsidR="00857CBD" w:rsidRPr="00316686">
              <w:rPr>
                <w:rFonts w:ascii="Times New Roman" w:hAnsi="Times New Roman"/>
                <w:sz w:val="24"/>
                <w:szCs w:val="24"/>
              </w:rPr>
              <w:t>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 xml:space="preserve">Ежеквартально, нарастающим итогом, не позднее 10 </w:t>
            </w:r>
            <w:r w:rsidR="00857CBD" w:rsidRPr="00316686">
              <w:rPr>
                <w:rFonts w:ascii="Times New Roman" w:hAnsi="Times New Roman"/>
                <w:sz w:val="24"/>
                <w:szCs w:val="24"/>
              </w:rPr>
              <w:t>числа, следующего за отчетным кварталом</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1.6</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Количество проведенных выставок по использованию средств индивидуальной защиты</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16"/>
                <w:szCs w:val="16"/>
              </w:rPr>
            </w:pPr>
            <w:r w:rsidRPr="00316686">
              <w:rPr>
                <w:rFonts w:ascii="Times New Roman" w:hAnsi="Times New Roman"/>
                <w:sz w:val="24"/>
                <w:szCs w:val="24"/>
              </w:rPr>
              <w:t>Суммарное значение по количеству проведённых выставок</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1.7</w:t>
            </w:r>
          </w:p>
        </w:tc>
        <w:tc>
          <w:tcPr>
            <w:tcW w:w="2281" w:type="dxa"/>
            <w:gridSpan w:val="2"/>
          </w:tcPr>
          <w:p w:rsidR="00316686" w:rsidRPr="00316686" w:rsidRDefault="00316686" w:rsidP="00316686">
            <w:pPr>
              <w:spacing w:after="0" w:line="240" w:lineRule="auto"/>
              <w:jc w:val="both"/>
              <w:rPr>
                <w:rFonts w:ascii="Times New Roman" w:hAnsi="Times New Roman"/>
                <w:sz w:val="24"/>
                <w:szCs w:val="24"/>
              </w:rPr>
            </w:pPr>
            <w:r w:rsidRPr="00316686">
              <w:rPr>
                <w:rFonts w:ascii="Times New Roman" w:hAnsi="Times New Roman"/>
                <w:bCs/>
                <w:sz w:val="24"/>
                <w:szCs w:val="24"/>
              </w:rPr>
              <w:t>Количество проведенных семинаров по использованию средств индивидуальной защиты</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16"/>
                <w:szCs w:val="16"/>
              </w:rPr>
            </w:pPr>
            <w:r w:rsidRPr="00316686">
              <w:rPr>
                <w:rFonts w:ascii="Times New Roman" w:hAnsi="Times New Roman"/>
                <w:sz w:val="24"/>
                <w:szCs w:val="24"/>
              </w:rPr>
              <w:t>Суммарное значение по количеству проведённых семинаров</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1.8</w:t>
            </w:r>
          </w:p>
        </w:tc>
        <w:tc>
          <w:tcPr>
            <w:tcW w:w="2281" w:type="dxa"/>
            <w:gridSpan w:val="2"/>
          </w:tcPr>
          <w:p w:rsidR="00316686" w:rsidRPr="00316686" w:rsidRDefault="00316686" w:rsidP="00661420">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 xml:space="preserve">Количество размещенных информационных материалов о наиболее актуальных </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ш</w:t>
            </w:r>
            <w:r w:rsidR="00316686" w:rsidRPr="00952C3D">
              <w:rPr>
                <w:rFonts w:ascii="Times New Roman" w:hAnsi="Times New Roman"/>
                <w:sz w:val="24"/>
                <w:szCs w:val="24"/>
              </w:rPr>
              <w:t>тук</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по количеству размещенных информационных материалов</w:t>
            </w:r>
          </w:p>
        </w:tc>
        <w:tc>
          <w:tcPr>
            <w:tcW w:w="2126" w:type="dxa"/>
          </w:tcPr>
          <w:p w:rsidR="00316686" w:rsidRPr="00316686" w:rsidRDefault="00316686" w:rsidP="00661420">
            <w:pPr>
              <w:spacing w:after="0" w:line="240" w:lineRule="auto"/>
              <w:jc w:val="center"/>
              <w:rPr>
                <w:rFonts w:ascii="Times New Roman" w:hAnsi="Times New Roman"/>
                <w:sz w:val="24"/>
                <w:szCs w:val="24"/>
              </w:rPr>
            </w:pPr>
            <w:r w:rsidRPr="00316686">
              <w:rPr>
                <w:rFonts w:ascii="Times New Roman" w:hAnsi="Times New Roman"/>
                <w:sz w:val="24"/>
                <w:szCs w:val="24"/>
              </w:rPr>
              <w:t xml:space="preserve">Данные отдела по социально-трудовым отношениям и ГКУ КК «ЦЗН </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661420">
            <w:pPr>
              <w:spacing w:after="0" w:line="240" w:lineRule="auto"/>
              <w:jc w:val="center"/>
              <w:rPr>
                <w:rFonts w:ascii="Times New Roman" w:hAnsi="Times New Roman"/>
                <w:sz w:val="24"/>
                <w:szCs w:val="24"/>
              </w:rPr>
            </w:pPr>
            <w:r w:rsidRPr="00316686">
              <w:rPr>
                <w:rFonts w:ascii="Times New Roman" w:hAnsi="Times New Roman"/>
                <w:sz w:val="24"/>
                <w:szCs w:val="24"/>
              </w:rPr>
              <w:t xml:space="preserve">Ежеквартально, нарастающим итогом, не позднее 10 числа, следующего за </w:t>
            </w:r>
          </w:p>
        </w:tc>
      </w:tr>
      <w:tr w:rsidR="00316686" w:rsidRPr="00316686" w:rsidTr="00844ABA">
        <w:tc>
          <w:tcPr>
            <w:tcW w:w="725"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lastRenderedPageBreak/>
              <w:t>1</w:t>
            </w:r>
          </w:p>
        </w:tc>
        <w:tc>
          <w:tcPr>
            <w:tcW w:w="2281" w:type="dxa"/>
            <w:gridSpan w:val="2"/>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2</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4</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5</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6</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7</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8</w:t>
            </w:r>
          </w:p>
        </w:tc>
      </w:tr>
      <w:tr w:rsidR="00661420" w:rsidRPr="00316686" w:rsidTr="00844ABA">
        <w:tc>
          <w:tcPr>
            <w:tcW w:w="725" w:type="dxa"/>
          </w:tcPr>
          <w:p w:rsidR="00661420" w:rsidRPr="00316686" w:rsidRDefault="00661420"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661420" w:rsidRPr="00316686" w:rsidRDefault="00661420" w:rsidP="00316686">
            <w:pPr>
              <w:widowControl w:val="0"/>
              <w:autoSpaceDE w:val="0"/>
              <w:autoSpaceDN w:val="0"/>
              <w:adjustRightInd w:val="0"/>
              <w:spacing w:after="0" w:line="240" w:lineRule="auto"/>
              <w:jc w:val="both"/>
              <w:rPr>
                <w:rFonts w:ascii="Times New Roman" w:hAnsi="Times New Roman"/>
                <w:bCs/>
                <w:sz w:val="24"/>
                <w:szCs w:val="24"/>
              </w:rPr>
            </w:pPr>
            <w:r w:rsidRPr="00316686">
              <w:rPr>
                <w:rFonts w:ascii="Times New Roman" w:hAnsi="Times New Roman"/>
                <w:bCs/>
                <w:sz w:val="24"/>
                <w:szCs w:val="24"/>
              </w:rPr>
              <w:t>вопросах охраны труда и пропаганда охраны труда</w:t>
            </w:r>
          </w:p>
        </w:tc>
        <w:tc>
          <w:tcPr>
            <w:tcW w:w="1559" w:type="dxa"/>
          </w:tcPr>
          <w:p w:rsidR="00661420" w:rsidRPr="00952C3D" w:rsidRDefault="00661420" w:rsidP="00316686">
            <w:pPr>
              <w:spacing w:after="0" w:line="240" w:lineRule="auto"/>
              <w:jc w:val="center"/>
              <w:rPr>
                <w:rFonts w:ascii="Times New Roman" w:hAnsi="Times New Roman"/>
                <w:sz w:val="24"/>
                <w:szCs w:val="24"/>
              </w:rPr>
            </w:pPr>
          </w:p>
        </w:tc>
        <w:tc>
          <w:tcPr>
            <w:tcW w:w="1559" w:type="dxa"/>
          </w:tcPr>
          <w:p w:rsidR="00661420" w:rsidRPr="00316686" w:rsidRDefault="00661420" w:rsidP="00316686">
            <w:pPr>
              <w:spacing w:after="0" w:line="240" w:lineRule="auto"/>
              <w:jc w:val="center"/>
              <w:rPr>
                <w:rFonts w:ascii="Times New Roman" w:hAnsi="Times New Roman"/>
                <w:sz w:val="24"/>
                <w:szCs w:val="24"/>
              </w:rPr>
            </w:pPr>
          </w:p>
        </w:tc>
        <w:tc>
          <w:tcPr>
            <w:tcW w:w="2410" w:type="dxa"/>
          </w:tcPr>
          <w:p w:rsidR="00661420" w:rsidRPr="00316686" w:rsidRDefault="00661420" w:rsidP="00316686">
            <w:pPr>
              <w:spacing w:after="0" w:line="240" w:lineRule="auto"/>
              <w:jc w:val="center"/>
              <w:rPr>
                <w:rFonts w:ascii="Times New Roman" w:hAnsi="Times New Roman"/>
                <w:sz w:val="24"/>
                <w:szCs w:val="24"/>
              </w:rPr>
            </w:pPr>
          </w:p>
        </w:tc>
        <w:tc>
          <w:tcPr>
            <w:tcW w:w="2126" w:type="dxa"/>
          </w:tcPr>
          <w:p w:rsidR="00661420" w:rsidRPr="00316686" w:rsidRDefault="00661420" w:rsidP="00316686">
            <w:pPr>
              <w:spacing w:after="0" w:line="240" w:lineRule="auto"/>
              <w:jc w:val="center"/>
              <w:rPr>
                <w:rFonts w:ascii="Times New Roman" w:hAnsi="Times New Roman"/>
                <w:sz w:val="24"/>
                <w:szCs w:val="24"/>
              </w:rPr>
            </w:pPr>
            <w:r w:rsidRPr="00316686">
              <w:rPr>
                <w:rFonts w:ascii="Times New Roman" w:hAnsi="Times New Roman"/>
                <w:sz w:val="24"/>
                <w:szCs w:val="24"/>
              </w:rPr>
              <w:t>Темрюкского района»</w:t>
            </w:r>
          </w:p>
        </w:tc>
        <w:tc>
          <w:tcPr>
            <w:tcW w:w="1843" w:type="dxa"/>
          </w:tcPr>
          <w:p w:rsidR="00661420" w:rsidRPr="00316686" w:rsidRDefault="00661420" w:rsidP="00316686">
            <w:pPr>
              <w:spacing w:after="0" w:line="240" w:lineRule="auto"/>
              <w:jc w:val="center"/>
              <w:rPr>
                <w:rFonts w:ascii="Times New Roman" w:hAnsi="Times New Roman"/>
                <w:sz w:val="24"/>
                <w:szCs w:val="24"/>
              </w:rPr>
            </w:pPr>
          </w:p>
        </w:tc>
        <w:tc>
          <w:tcPr>
            <w:tcW w:w="1843" w:type="dxa"/>
          </w:tcPr>
          <w:p w:rsidR="00661420" w:rsidRPr="00316686" w:rsidRDefault="00661420" w:rsidP="00316686">
            <w:pPr>
              <w:spacing w:after="0" w:line="240" w:lineRule="auto"/>
              <w:jc w:val="center"/>
              <w:rPr>
                <w:rFonts w:ascii="Times New Roman" w:hAnsi="Times New Roman"/>
                <w:sz w:val="24"/>
                <w:szCs w:val="24"/>
              </w:rPr>
            </w:pPr>
            <w:r w:rsidRPr="00316686">
              <w:rPr>
                <w:rFonts w:ascii="Times New Roman" w:hAnsi="Times New Roman"/>
                <w:sz w:val="24"/>
                <w:szCs w:val="24"/>
              </w:rPr>
              <w:t>отчетным кварталом</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1.9</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bCs/>
                <w:sz w:val="24"/>
                <w:szCs w:val="24"/>
              </w:rPr>
            </w:pPr>
            <w:r w:rsidRPr="00316686">
              <w:rPr>
                <w:rFonts w:ascii="Times New Roman" w:hAnsi="Times New Roman"/>
                <w:bCs/>
                <w:sz w:val="24"/>
                <w:szCs w:val="24"/>
              </w:rPr>
              <w:t>Количество приобретенной нормативно-справочной литературы по тематике «Охрана труда»</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ш</w:t>
            </w:r>
            <w:r w:rsidR="00316686" w:rsidRPr="00952C3D">
              <w:rPr>
                <w:rFonts w:ascii="Times New Roman" w:hAnsi="Times New Roman"/>
                <w:sz w:val="24"/>
                <w:szCs w:val="24"/>
              </w:rPr>
              <w:t>тук</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по количеству приобретенной нормативно-справочной литературы</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1.10</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Количество номеров телефонов для организации телефонной «горячей» линии по вопросам охраны труда в муниципальном образовании Темрюкский район</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ш</w:t>
            </w:r>
            <w:r w:rsidR="00316686" w:rsidRPr="00952C3D">
              <w:rPr>
                <w:rFonts w:ascii="Times New Roman" w:hAnsi="Times New Roman"/>
                <w:sz w:val="24"/>
                <w:szCs w:val="24"/>
              </w:rPr>
              <w:t>тук</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функционирующих номеров телефонов «горячей» линии по вопросам охраны труда</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 и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1.11</w:t>
            </w:r>
          </w:p>
        </w:tc>
        <w:tc>
          <w:tcPr>
            <w:tcW w:w="2281" w:type="dxa"/>
            <w:gridSpan w:val="2"/>
          </w:tcPr>
          <w:p w:rsidR="00316686" w:rsidRPr="00316686" w:rsidRDefault="00316686" w:rsidP="00661420">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 xml:space="preserve">Количество проведенных районных конкурсов на лучшее состояние условий и охраны труда среди учреждений, организаций и предприятий муниципального образования </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по количеству проведенных районных конкурсов</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 и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844ABA">
        <w:tc>
          <w:tcPr>
            <w:tcW w:w="725"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lastRenderedPageBreak/>
              <w:t>1</w:t>
            </w:r>
          </w:p>
        </w:tc>
        <w:tc>
          <w:tcPr>
            <w:tcW w:w="2281" w:type="dxa"/>
            <w:gridSpan w:val="2"/>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2</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4</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5</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6</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7</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8</w:t>
            </w:r>
          </w:p>
        </w:tc>
      </w:tr>
      <w:tr w:rsidR="00661420" w:rsidRPr="00316686" w:rsidTr="00844ABA">
        <w:tc>
          <w:tcPr>
            <w:tcW w:w="725" w:type="dxa"/>
          </w:tcPr>
          <w:p w:rsidR="00661420" w:rsidRPr="00316686" w:rsidRDefault="00661420"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661420" w:rsidRPr="00316686" w:rsidRDefault="00661420"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Темрюкский район</w:t>
            </w:r>
          </w:p>
        </w:tc>
        <w:tc>
          <w:tcPr>
            <w:tcW w:w="1559" w:type="dxa"/>
          </w:tcPr>
          <w:p w:rsidR="00661420" w:rsidRPr="00952C3D" w:rsidRDefault="00661420" w:rsidP="00316686">
            <w:pPr>
              <w:spacing w:after="0" w:line="240" w:lineRule="auto"/>
              <w:jc w:val="center"/>
              <w:rPr>
                <w:rFonts w:ascii="Times New Roman" w:hAnsi="Times New Roman"/>
                <w:sz w:val="24"/>
                <w:szCs w:val="24"/>
              </w:rPr>
            </w:pPr>
          </w:p>
        </w:tc>
        <w:tc>
          <w:tcPr>
            <w:tcW w:w="1559" w:type="dxa"/>
          </w:tcPr>
          <w:p w:rsidR="00661420" w:rsidRPr="00316686" w:rsidRDefault="00661420" w:rsidP="00316686">
            <w:pPr>
              <w:spacing w:after="0" w:line="240" w:lineRule="auto"/>
              <w:rPr>
                <w:rFonts w:ascii="Times New Roman" w:hAnsi="Times New Roman"/>
                <w:sz w:val="24"/>
                <w:szCs w:val="24"/>
              </w:rPr>
            </w:pPr>
          </w:p>
        </w:tc>
        <w:tc>
          <w:tcPr>
            <w:tcW w:w="2410" w:type="dxa"/>
          </w:tcPr>
          <w:p w:rsidR="00661420" w:rsidRPr="00316686" w:rsidRDefault="00661420" w:rsidP="00316686">
            <w:pPr>
              <w:spacing w:after="0" w:line="240" w:lineRule="auto"/>
              <w:jc w:val="center"/>
              <w:rPr>
                <w:rFonts w:ascii="Times New Roman" w:hAnsi="Times New Roman"/>
                <w:sz w:val="24"/>
                <w:szCs w:val="24"/>
              </w:rPr>
            </w:pPr>
          </w:p>
        </w:tc>
        <w:tc>
          <w:tcPr>
            <w:tcW w:w="2126" w:type="dxa"/>
          </w:tcPr>
          <w:p w:rsidR="00661420" w:rsidRPr="00316686" w:rsidRDefault="00661420" w:rsidP="00316686">
            <w:pPr>
              <w:spacing w:after="0" w:line="240" w:lineRule="auto"/>
              <w:jc w:val="center"/>
              <w:rPr>
                <w:rFonts w:ascii="Times New Roman" w:hAnsi="Times New Roman"/>
                <w:sz w:val="24"/>
                <w:szCs w:val="24"/>
              </w:rPr>
            </w:pPr>
          </w:p>
        </w:tc>
        <w:tc>
          <w:tcPr>
            <w:tcW w:w="1843" w:type="dxa"/>
          </w:tcPr>
          <w:p w:rsidR="00661420" w:rsidRPr="00316686" w:rsidRDefault="00661420" w:rsidP="00316686">
            <w:pPr>
              <w:spacing w:after="0" w:line="240" w:lineRule="auto"/>
              <w:jc w:val="center"/>
              <w:rPr>
                <w:rFonts w:ascii="Times New Roman" w:hAnsi="Times New Roman"/>
                <w:sz w:val="24"/>
                <w:szCs w:val="24"/>
              </w:rPr>
            </w:pPr>
          </w:p>
        </w:tc>
        <w:tc>
          <w:tcPr>
            <w:tcW w:w="1843" w:type="dxa"/>
          </w:tcPr>
          <w:p w:rsidR="00661420" w:rsidRPr="00316686" w:rsidRDefault="00661420" w:rsidP="00316686">
            <w:pPr>
              <w:spacing w:after="0" w:line="240" w:lineRule="auto"/>
              <w:jc w:val="center"/>
              <w:rPr>
                <w:rFonts w:ascii="Times New Roman" w:hAnsi="Times New Roman"/>
                <w:sz w:val="24"/>
                <w:szCs w:val="24"/>
              </w:rPr>
            </w:pP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1.12</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Доля учреждений, организаций и предприятий - участников регионального этапа Всероссийского конкурса «Российская организация высокой социальной эффективности» по номинации «За сокращение производственного травматизма и профессиональной заболеваемости» от общего количества учреждений, организаций и предприятий в муниципальном образовании</w:t>
            </w:r>
            <w:r w:rsidRPr="00316686">
              <w:rPr>
                <w:rFonts w:ascii="Times New Roman" w:hAnsi="Times New Roman"/>
                <w:sz w:val="28"/>
                <w:szCs w:val="28"/>
                <w:shd w:val="clear" w:color="auto" w:fill="FFFFFF"/>
              </w:rPr>
              <w:t xml:space="preserve"> </w:t>
            </w:r>
            <w:r w:rsidRPr="00316686">
              <w:rPr>
                <w:rFonts w:ascii="Times New Roman" w:hAnsi="Times New Roman"/>
                <w:sz w:val="24"/>
                <w:szCs w:val="24"/>
              </w:rPr>
              <w:t>Темрюкский район</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316686" w:rsidRPr="00316686" w:rsidRDefault="00316686" w:rsidP="00316686">
            <w:pPr>
              <w:spacing w:after="0" w:line="240" w:lineRule="auto"/>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ДУк</w:t>
            </w:r>
            <w:proofErr w:type="spellEnd"/>
            <w:r w:rsidRPr="00316686">
              <w:rPr>
                <w:rFonts w:ascii="Times New Roman" w:hAnsi="Times New Roman"/>
                <w:sz w:val="24"/>
                <w:szCs w:val="24"/>
              </w:rPr>
              <w:t xml:space="preserve"> = </w:t>
            </w:r>
            <w:proofErr w:type="spellStart"/>
            <w:r w:rsidRPr="00316686">
              <w:rPr>
                <w:rFonts w:ascii="Times New Roman" w:hAnsi="Times New Roman"/>
                <w:sz w:val="24"/>
                <w:szCs w:val="24"/>
              </w:rPr>
              <w:t>Ук</w:t>
            </w:r>
            <w:proofErr w:type="spellEnd"/>
            <w:r w:rsidRPr="00316686">
              <w:rPr>
                <w:rFonts w:ascii="Times New Roman" w:hAnsi="Times New Roman"/>
                <w:sz w:val="24"/>
                <w:szCs w:val="24"/>
              </w:rPr>
              <w:t>/ОК*100%, где:</w:t>
            </w:r>
          </w:p>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ДУк</w:t>
            </w:r>
            <w:proofErr w:type="spellEnd"/>
            <w:r w:rsidRPr="00316686">
              <w:rPr>
                <w:rFonts w:ascii="Times New Roman" w:hAnsi="Times New Roman"/>
                <w:sz w:val="24"/>
                <w:szCs w:val="24"/>
              </w:rPr>
              <w:t xml:space="preserve"> – доля участников конкурса;</w:t>
            </w:r>
          </w:p>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Ук</w:t>
            </w:r>
            <w:proofErr w:type="spellEnd"/>
            <w:r w:rsidRPr="00316686">
              <w:rPr>
                <w:rFonts w:ascii="Times New Roman" w:hAnsi="Times New Roman"/>
                <w:sz w:val="24"/>
                <w:szCs w:val="24"/>
              </w:rPr>
              <w:t xml:space="preserve"> – количество участников конкурса (ед.);</w:t>
            </w:r>
          </w:p>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ОК – общее количество учреждений, организаций и предприятий района (ед.)</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 и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1.13</w:t>
            </w:r>
          </w:p>
        </w:tc>
        <w:tc>
          <w:tcPr>
            <w:tcW w:w="2281" w:type="dxa"/>
            <w:gridSpan w:val="2"/>
          </w:tcPr>
          <w:p w:rsidR="00316686" w:rsidRPr="00316686" w:rsidRDefault="00316686" w:rsidP="00661420">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 xml:space="preserve">Доля учреждений, организаций и предприятий – участников в краевом конкурсе на лучшую </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ДУкк</w:t>
            </w:r>
            <w:proofErr w:type="spellEnd"/>
            <w:r w:rsidRPr="00316686">
              <w:rPr>
                <w:rFonts w:ascii="Times New Roman" w:hAnsi="Times New Roman"/>
                <w:sz w:val="24"/>
                <w:szCs w:val="24"/>
              </w:rPr>
              <w:t xml:space="preserve"> = </w:t>
            </w:r>
            <w:proofErr w:type="spellStart"/>
            <w:r w:rsidRPr="00316686">
              <w:rPr>
                <w:rFonts w:ascii="Times New Roman" w:hAnsi="Times New Roman"/>
                <w:sz w:val="24"/>
                <w:szCs w:val="24"/>
              </w:rPr>
              <w:t>Укк</w:t>
            </w:r>
            <w:proofErr w:type="spellEnd"/>
            <w:r w:rsidRPr="00316686">
              <w:rPr>
                <w:rFonts w:ascii="Times New Roman" w:hAnsi="Times New Roman"/>
                <w:sz w:val="24"/>
                <w:szCs w:val="24"/>
              </w:rPr>
              <w:t>/ОК*100%, где:</w:t>
            </w:r>
          </w:p>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ДУкк</w:t>
            </w:r>
            <w:proofErr w:type="spellEnd"/>
            <w:r w:rsidRPr="00316686">
              <w:rPr>
                <w:rFonts w:ascii="Times New Roman" w:hAnsi="Times New Roman"/>
                <w:sz w:val="24"/>
                <w:szCs w:val="24"/>
              </w:rPr>
              <w:t xml:space="preserve"> – доля участников краевого конкурса;</w:t>
            </w:r>
          </w:p>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 xml:space="preserve"> </w:t>
            </w:r>
          </w:p>
        </w:tc>
        <w:tc>
          <w:tcPr>
            <w:tcW w:w="2126" w:type="dxa"/>
          </w:tcPr>
          <w:p w:rsidR="00316686" w:rsidRPr="00316686" w:rsidRDefault="00316686" w:rsidP="00661420">
            <w:pPr>
              <w:spacing w:after="0" w:line="240" w:lineRule="auto"/>
              <w:jc w:val="center"/>
              <w:rPr>
                <w:rFonts w:ascii="Times New Roman" w:hAnsi="Times New Roman"/>
                <w:sz w:val="24"/>
                <w:szCs w:val="24"/>
              </w:rPr>
            </w:pPr>
            <w:r w:rsidRPr="00316686">
              <w:rPr>
                <w:rFonts w:ascii="Times New Roman" w:hAnsi="Times New Roman"/>
                <w:sz w:val="24"/>
                <w:szCs w:val="24"/>
              </w:rPr>
              <w:t xml:space="preserve">Данные отдела по социально-трудовым отношениям и ГКУ КК «ЦЗН </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 xml:space="preserve">Ежеквартально, нарастающим итогом, не позднее 10 числа, следующего за </w:t>
            </w:r>
          </w:p>
        </w:tc>
      </w:tr>
      <w:tr w:rsidR="00316686" w:rsidRPr="00316686" w:rsidTr="00844ABA">
        <w:tc>
          <w:tcPr>
            <w:tcW w:w="725"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lastRenderedPageBreak/>
              <w:t>1</w:t>
            </w:r>
          </w:p>
        </w:tc>
        <w:tc>
          <w:tcPr>
            <w:tcW w:w="2281" w:type="dxa"/>
            <w:gridSpan w:val="2"/>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2</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3</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4</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5</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6</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7</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8</w:t>
            </w:r>
          </w:p>
        </w:tc>
      </w:tr>
      <w:tr w:rsidR="00316686" w:rsidRPr="00316686" w:rsidTr="00844ABA">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316686" w:rsidRPr="00316686" w:rsidRDefault="00661420"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 xml:space="preserve">организацию </w:t>
            </w:r>
            <w:r w:rsidR="00316686" w:rsidRPr="00316686">
              <w:rPr>
                <w:rFonts w:ascii="Times New Roman" w:hAnsi="Times New Roman"/>
                <w:sz w:val="24"/>
                <w:szCs w:val="24"/>
              </w:rPr>
              <w:t xml:space="preserve">охраны труда </w:t>
            </w:r>
            <w:r w:rsidR="00316686" w:rsidRPr="00316686">
              <w:rPr>
                <w:rFonts w:ascii="Times New Roman" w:hAnsi="Times New Roman"/>
                <w:sz w:val="24"/>
                <w:szCs w:val="24"/>
                <w:shd w:val="clear" w:color="auto" w:fill="FFFFFF"/>
              </w:rPr>
              <w:t>от общего количества учреждений, организаций и предприятий в муниципальном образовании</w:t>
            </w:r>
            <w:r w:rsidR="00316686" w:rsidRPr="00316686">
              <w:rPr>
                <w:rFonts w:ascii="Times New Roman" w:hAnsi="Times New Roman"/>
                <w:shd w:val="clear" w:color="auto" w:fill="FFFFFF"/>
              </w:rPr>
              <w:t xml:space="preserve"> Темрюкский район</w:t>
            </w:r>
          </w:p>
        </w:tc>
        <w:tc>
          <w:tcPr>
            <w:tcW w:w="1559" w:type="dxa"/>
          </w:tcPr>
          <w:p w:rsidR="00316686" w:rsidRPr="00316686" w:rsidRDefault="00316686" w:rsidP="00316686">
            <w:pPr>
              <w:spacing w:after="0" w:line="240" w:lineRule="auto"/>
              <w:jc w:val="center"/>
              <w:rPr>
                <w:rFonts w:ascii="Times New Roman" w:hAnsi="Times New Roman"/>
                <w:sz w:val="24"/>
                <w:szCs w:val="24"/>
              </w:rPr>
            </w:pPr>
          </w:p>
        </w:tc>
        <w:tc>
          <w:tcPr>
            <w:tcW w:w="1559" w:type="dxa"/>
          </w:tcPr>
          <w:p w:rsidR="00316686" w:rsidRPr="00316686" w:rsidRDefault="00316686" w:rsidP="00316686">
            <w:pPr>
              <w:spacing w:after="0" w:line="240" w:lineRule="auto"/>
              <w:rPr>
                <w:rFonts w:ascii="Times New Roman" w:hAnsi="Times New Roman"/>
                <w:sz w:val="24"/>
                <w:szCs w:val="24"/>
              </w:rPr>
            </w:pPr>
          </w:p>
        </w:tc>
        <w:tc>
          <w:tcPr>
            <w:tcW w:w="2410" w:type="dxa"/>
          </w:tcPr>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Ук</w:t>
            </w:r>
            <w:proofErr w:type="spellEnd"/>
            <w:r w:rsidRPr="00316686">
              <w:rPr>
                <w:rFonts w:ascii="Times New Roman" w:hAnsi="Times New Roman"/>
                <w:sz w:val="24"/>
                <w:szCs w:val="24"/>
              </w:rPr>
              <w:t xml:space="preserve"> – количество участников краевого конкурса (ед.);</w:t>
            </w:r>
          </w:p>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ОК – общее количество учреждений, организаций и предприятий района (ед.)</w:t>
            </w:r>
          </w:p>
        </w:tc>
        <w:tc>
          <w:tcPr>
            <w:tcW w:w="2126" w:type="dxa"/>
          </w:tcPr>
          <w:p w:rsidR="00316686" w:rsidRPr="00316686" w:rsidRDefault="00661420" w:rsidP="00316686">
            <w:pPr>
              <w:spacing w:after="0" w:line="240" w:lineRule="auto"/>
              <w:jc w:val="center"/>
              <w:rPr>
                <w:rFonts w:ascii="Times New Roman" w:hAnsi="Times New Roman"/>
                <w:sz w:val="24"/>
                <w:szCs w:val="24"/>
              </w:rPr>
            </w:pPr>
            <w:r w:rsidRPr="00316686">
              <w:rPr>
                <w:rFonts w:ascii="Times New Roman" w:hAnsi="Times New Roman"/>
                <w:sz w:val="24"/>
                <w:szCs w:val="24"/>
              </w:rPr>
              <w:t>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отчетным кварталом</w:t>
            </w:r>
          </w:p>
        </w:tc>
      </w:tr>
      <w:tr w:rsidR="00316686" w:rsidRPr="00316686" w:rsidTr="00844ABA">
        <w:tc>
          <w:tcPr>
            <w:tcW w:w="725" w:type="dxa"/>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1.14</w:t>
            </w:r>
          </w:p>
        </w:tc>
        <w:tc>
          <w:tcPr>
            <w:tcW w:w="2281" w:type="dxa"/>
            <w:gridSpan w:val="2"/>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Доля учреждений, организаций и предприятий муниципального образования - участников краевого месячника по безопасности труда в отрасли экономики</w:t>
            </w:r>
            <w:r w:rsidRPr="00952C3D">
              <w:rPr>
                <w:rFonts w:ascii="Times New Roman" w:hAnsi="Times New Roman"/>
                <w:sz w:val="28"/>
                <w:szCs w:val="28"/>
                <w:shd w:val="clear" w:color="auto" w:fill="FFFFFF"/>
              </w:rPr>
              <w:t xml:space="preserve"> </w:t>
            </w:r>
            <w:r w:rsidRPr="00952C3D">
              <w:rPr>
                <w:rFonts w:ascii="Times New Roman" w:hAnsi="Times New Roman"/>
                <w:sz w:val="24"/>
                <w:szCs w:val="24"/>
              </w:rPr>
              <w:t>от общего количества учреждений, организаций и предприятий муниципального образования Темрюкский район</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Pr>
          <w:p w:rsidR="00316686" w:rsidRPr="00952C3D" w:rsidRDefault="00316686" w:rsidP="00316686">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ДУкм</w:t>
            </w:r>
            <w:proofErr w:type="spellEnd"/>
            <w:r w:rsidRPr="00952C3D">
              <w:rPr>
                <w:rFonts w:ascii="Times New Roman" w:hAnsi="Times New Roman"/>
                <w:sz w:val="24"/>
                <w:szCs w:val="24"/>
              </w:rPr>
              <w:t xml:space="preserve"> = </w:t>
            </w:r>
            <w:proofErr w:type="spellStart"/>
            <w:r w:rsidRPr="00952C3D">
              <w:rPr>
                <w:rFonts w:ascii="Times New Roman" w:hAnsi="Times New Roman"/>
                <w:sz w:val="24"/>
                <w:szCs w:val="24"/>
              </w:rPr>
              <w:t>Укм</w:t>
            </w:r>
            <w:proofErr w:type="spellEnd"/>
            <w:r w:rsidRPr="00952C3D">
              <w:rPr>
                <w:rFonts w:ascii="Times New Roman" w:hAnsi="Times New Roman"/>
                <w:sz w:val="24"/>
                <w:szCs w:val="24"/>
              </w:rPr>
              <w:t>/ОК*100%, где:</w:t>
            </w:r>
          </w:p>
          <w:p w:rsidR="00316686" w:rsidRPr="00952C3D" w:rsidRDefault="00316686" w:rsidP="00316686">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ДУкм</w:t>
            </w:r>
            <w:proofErr w:type="spellEnd"/>
            <w:r w:rsidRPr="00952C3D">
              <w:rPr>
                <w:rFonts w:ascii="Times New Roman" w:hAnsi="Times New Roman"/>
                <w:sz w:val="24"/>
                <w:szCs w:val="24"/>
              </w:rPr>
              <w:t xml:space="preserve"> – доля участников краевого месячника;</w:t>
            </w:r>
          </w:p>
          <w:p w:rsidR="00316686" w:rsidRPr="00952C3D" w:rsidRDefault="00316686" w:rsidP="00316686">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Ук</w:t>
            </w:r>
            <w:proofErr w:type="spellEnd"/>
            <w:r w:rsidRPr="00952C3D">
              <w:rPr>
                <w:rFonts w:ascii="Times New Roman" w:hAnsi="Times New Roman"/>
                <w:sz w:val="24"/>
                <w:szCs w:val="24"/>
              </w:rPr>
              <w:t xml:space="preserve"> – количество участников краевого месячника (ед.);</w:t>
            </w:r>
          </w:p>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ОК – общее количество учреждений, организаций и предприятий района (ед.)</w:t>
            </w:r>
          </w:p>
          <w:p w:rsidR="00316686" w:rsidRPr="00952C3D" w:rsidRDefault="00316686" w:rsidP="00316686">
            <w:pPr>
              <w:spacing w:after="0" w:line="240" w:lineRule="auto"/>
              <w:jc w:val="center"/>
              <w:rPr>
                <w:rFonts w:ascii="Times New Roman" w:hAnsi="Times New Roman"/>
                <w:sz w:val="24"/>
                <w:szCs w:val="24"/>
              </w:rPr>
            </w:pPr>
          </w:p>
        </w:tc>
        <w:tc>
          <w:tcPr>
            <w:tcW w:w="2126"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отдела по социально-трудовым отношениям и ГКУ КК «ЦЗН Темрюкского района»</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844ABA">
        <w:tc>
          <w:tcPr>
            <w:tcW w:w="725" w:type="dxa"/>
            <w:tcBorders>
              <w:bottom w:val="single" w:sz="4" w:space="0" w:color="auto"/>
            </w:tcBorders>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1.15</w:t>
            </w:r>
          </w:p>
        </w:tc>
        <w:tc>
          <w:tcPr>
            <w:tcW w:w="2281" w:type="dxa"/>
            <w:gridSpan w:val="2"/>
            <w:tcBorders>
              <w:bottom w:val="single" w:sz="4" w:space="0" w:color="auto"/>
            </w:tcBorders>
          </w:tcPr>
          <w:p w:rsidR="00316686" w:rsidRPr="00952C3D" w:rsidRDefault="00844ABA" w:rsidP="00661420">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 xml:space="preserve">Количество подведомственных учреждений администрации муниципального образования Темрюкский район, </w:t>
            </w:r>
          </w:p>
        </w:tc>
        <w:tc>
          <w:tcPr>
            <w:tcW w:w="1559" w:type="dxa"/>
            <w:tcBorders>
              <w:bottom w:val="single" w:sz="4" w:space="0" w:color="auto"/>
            </w:tcBorders>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ш</w:t>
            </w:r>
            <w:r w:rsidR="00316686" w:rsidRPr="00952C3D">
              <w:rPr>
                <w:rFonts w:ascii="Times New Roman" w:hAnsi="Times New Roman"/>
                <w:sz w:val="24"/>
                <w:szCs w:val="24"/>
              </w:rPr>
              <w:t>тук</w:t>
            </w:r>
          </w:p>
        </w:tc>
        <w:tc>
          <w:tcPr>
            <w:tcW w:w="1559" w:type="dxa"/>
            <w:tcBorders>
              <w:bottom w:val="single" w:sz="4" w:space="0" w:color="auto"/>
            </w:tcBorders>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Borders>
              <w:bottom w:val="single" w:sz="4" w:space="0" w:color="auto"/>
            </w:tcBorders>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Суммарное значение по количеству проверенных подведомственных учреждений</w:t>
            </w:r>
          </w:p>
        </w:tc>
        <w:tc>
          <w:tcPr>
            <w:tcW w:w="2126" w:type="dxa"/>
            <w:tcBorders>
              <w:bottom w:val="single" w:sz="4" w:space="0" w:color="auto"/>
            </w:tcBorders>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отдела по социально-трудовым отношениям</w:t>
            </w:r>
          </w:p>
        </w:tc>
        <w:tc>
          <w:tcPr>
            <w:tcW w:w="1843" w:type="dxa"/>
            <w:tcBorders>
              <w:bottom w:val="single" w:sz="4" w:space="0" w:color="auto"/>
            </w:tcBorders>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1843" w:type="dxa"/>
            <w:tcBorders>
              <w:bottom w:val="single" w:sz="4" w:space="0" w:color="auto"/>
            </w:tcBorders>
          </w:tcPr>
          <w:p w:rsidR="00316686" w:rsidRPr="00952C3D" w:rsidRDefault="00316686" w:rsidP="00661420">
            <w:pPr>
              <w:spacing w:after="0" w:line="240" w:lineRule="auto"/>
              <w:jc w:val="center"/>
              <w:rPr>
                <w:rFonts w:ascii="Times New Roman" w:hAnsi="Times New Roman"/>
                <w:sz w:val="24"/>
                <w:szCs w:val="24"/>
              </w:rPr>
            </w:pPr>
            <w:r w:rsidRPr="00952C3D">
              <w:rPr>
                <w:rFonts w:ascii="Times New Roman" w:hAnsi="Times New Roman"/>
                <w:sz w:val="24"/>
                <w:szCs w:val="24"/>
              </w:rPr>
              <w:t xml:space="preserve">Ежеквартально, нарастающим итогом, не позднее 10 числа, следующего за </w:t>
            </w:r>
          </w:p>
        </w:tc>
      </w:tr>
      <w:tr w:rsidR="00661420" w:rsidRPr="00316686" w:rsidTr="00844ABA">
        <w:tc>
          <w:tcPr>
            <w:tcW w:w="725"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lastRenderedPageBreak/>
              <w:t>1</w:t>
            </w:r>
          </w:p>
        </w:tc>
        <w:tc>
          <w:tcPr>
            <w:tcW w:w="2281" w:type="dxa"/>
            <w:gridSpan w:val="2"/>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2</w:t>
            </w:r>
          </w:p>
        </w:tc>
        <w:tc>
          <w:tcPr>
            <w:tcW w:w="1559"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3</w:t>
            </w:r>
          </w:p>
        </w:tc>
        <w:tc>
          <w:tcPr>
            <w:tcW w:w="1559"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4</w:t>
            </w:r>
          </w:p>
        </w:tc>
        <w:tc>
          <w:tcPr>
            <w:tcW w:w="2410"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5</w:t>
            </w:r>
          </w:p>
        </w:tc>
        <w:tc>
          <w:tcPr>
            <w:tcW w:w="2126"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6</w:t>
            </w:r>
          </w:p>
        </w:tc>
        <w:tc>
          <w:tcPr>
            <w:tcW w:w="1843"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7</w:t>
            </w:r>
          </w:p>
        </w:tc>
        <w:tc>
          <w:tcPr>
            <w:tcW w:w="1843"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8</w:t>
            </w:r>
          </w:p>
        </w:tc>
      </w:tr>
      <w:tr w:rsidR="00661420" w:rsidRPr="00316686" w:rsidTr="00844ABA">
        <w:tc>
          <w:tcPr>
            <w:tcW w:w="725" w:type="dxa"/>
          </w:tcPr>
          <w:p w:rsidR="00661420" w:rsidRPr="00952C3D" w:rsidRDefault="00661420"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661420" w:rsidRPr="00952C3D" w:rsidRDefault="00661420" w:rsidP="00316686">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sz w:val="24"/>
                <w:szCs w:val="24"/>
              </w:rPr>
              <w:t>в отношении которых проведены проверки</w:t>
            </w:r>
          </w:p>
        </w:tc>
        <w:tc>
          <w:tcPr>
            <w:tcW w:w="1559" w:type="dxa"/>
          </w:tcPr>
          <w:p w:rsidR="00661420" w:rsidRPr="00952C3D" w:rsidRDefault="00661420" w:rsidP="00316686">
            <w:pPr>
              <w:spacing w:after="0" w:line="240" w:lineRule="auto"/>
              <w:jc w:val="center"/>
              <w:rPr>
                <w:rFonts w:ascii="Times New Roman" w:hAnsi="Times New Roman"/>
                <w:sz w:val="24"/>
                <w:szCs w:val="24"/>
              </w:rPr>
            </w:pPr>
          </w:p>
        </w:tc>
        <w:tc>
          <w:tcPr>
            <w:tcW w:w="1559" w:type="dxa"/>
          </w:tcPr>
          <w:p w:rsidR="00661420" w:rsidRPr="00952C3D" w:rsidRDefault="00661420" w:rsidP="00316686">
            <w:pPr>
              <w:spacing w:after="0" w:line="240" w:lineRule="auto"/>
              <w:jc w:val="center"/>
              <w:rPr>
                <w:rFonts w:ascii="Times New Roman" w:hAnsi="Times New Roman"/>
                <w:sz w:val="24"/>
                <w:szCs w:val="24"/>
              </w:rPr>
            </w:pPr>
          </w:p>
        </w:tc>
        <w:tc>
          <w:tcPr>
            <w:tcW w:w="2410" w:type="dxa"/>
          </w:tcPr>
          <w:p w:rsidR="00661420" w:rsidRPr="00952C3D" w:rsidRDefault="00661420" w:rsidP="00316686">
            <w:pPr>
              <w:spacing w:after="0" w:line="240" w:lineRule="auto"/>
              <w:jc w:val="center"/>
              <w:rPr>
                <w:rFonts w:ascii="Times New Roman" w:hAnsi="Times New Roman"/>
                <w:sz w:val="24"/>
                <w:szCs w:val="24"/>
              </w:rPr>
            </w:pPr>
          </w:p>
        </w:tc>
        <w:tc>
          <w:tcPr>
            <w:tcW w:w="2126" w:type="dxa"/>
          </w:tcPr>
          <w:p w:rsidR="00661420" w:rsidRPr="00952C3D" w:rsidRDefault="00661420" w:rsidP="00316686">
            <w:pPr>
              <w:spacing w:after="0" w:line="240" w:lineRule="auto"/>
              <w:jc w:val="center"/>
              <w:rPr>
                <w:rFonts w:ascii="Times New Roman" w:hAnsi="Times New Roman"/>
                <w:sz w:val="24"/>
                <w:szCs w:val="24"/>
              </w:rPr>
            </w:pPr>
          </w:p>
        </w:tc>
        <w:tc>
          <w:tcPr>
            <w:tcW w:w="1843" w:type="dxa"/>
          </w:tcPr>
          <w:p w:rsidR="00661420" w:rsidRPr="00952C3D" w:rsidRDefault="00661420" w:rsidP="00316686">
            <w:pPr>
              <w:spacing w:after="0" w:line="240" w:lineRule="auto"/>
              <w:jc w:val="center"/>
              <w:rPr>
                <w:rFonts w:ascii="Times New Roman" w:hAnsi="Times New Roman"/>
                <w:sz w:val="24"/>
                <w:szCs w:val="24"/>
              </w:rPr>
            </w:pPr>
          </w:p>
        </w:tc>
        <w:tc>
          <w:tcPr>
            <w:tcW w:w="1843" w:type="dxa"/>
          </w:tcPr>
          <w:p w:rsidR="00661420" w:rsidRPr="00952C3D" w:rsidRDefault="00661420" w:rsidP="00316686">
            <w:pPr>
              <w:spacing w:after="0" w:line="240" w:lineRule="auto"/>
              <w:jc w:val="center"/>
              <w:rPr>
                <w:rFonts w:ascii="Times New Roman" w:hAnsi="Times New Roman"/>
                <w:sz w:val="24"/>
                <w:szCs w:val="24"/>
              </w:rPr>
            </w:pPr>
            <w:r w:rsidRPr="00952C3D">
              <w:rPr>
                <w:rFonts w:ascii="Times New Roman" w:hAnsi="Times New Roman"/>
                <w:sz w:val="24"/>
                <w:szCs w:val="24"/>
              </w:rPr>
              <w:t>отчетным кварталом</w:t>
            </w:r>
          </w:p>
        </w:tc>
      </w:tr>
      <w:tr w:rsidR="00316686" w:rsidRPr="00316686" w:rsidTr="00844ABA">
        <w:tc>
          <w:tcPr>
            <w:tcW w:w="725" w:type="dxa"/>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1.16</w:t>
            </w:r>
          </w:p>
        </w:tc>
        <w:tc>
          <w:tcPr>
            <w:tcW w:w="2281" w:type="dxa"/>
            <w:gridSpan w:val="2"/>
          </w:tcPr>
          <w:p w:rsidR="00316686" w:rsidRPr="00952C3D" w:rsidRDefault="00316686" w:rsidP="00316686">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мониторингов выполнения мероприятий соглашений и коллективных договоров по охране труда в учреждениях, организациях и предприятиях Темрюкского района</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Суммарное значение по количеству проведенных мониторингов</w:t>
            </w:r>
          </w:p>
        </w:tc>
        <w:tc>
          <w:tcPr>
            <w:tcW w:w="2126"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отдела по социально-трудовым отношениям</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844ABA">
        <w:tc>
          <w:tcPr>
            <w:tcW w:w="725" w:type="dxa"/>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1.17</w:t>
            </w:r>
          </w:p>
        </w:tc>
        <w:tc>
          <w:tcPr>
            <w:tcW w:w="2281" w:type="dxa"/>
            <w:gridSpan w:val="2"/>
          </w:tcPr>
          <w:p w:rsidR="00316686" w:rsidRPr="00952C3D" w:rsidRDefault="004B3C62" w:rsidP="00316686">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работников, занятых на работах с вредными и (или) опасными производственными факторами, прошедших углубленные медицинские осмотры</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ч</w:t>
            </w:r>
            <w:r w:rsidR="00316686" w:rsidRPr="00952C3D">
              <w:rPr>
                <w:rFonts w:ascii="Times New Roman" w:hAnsi="Times New Roman"/>
                <w:sz w:val="24"/>
                <w:szCs w:val="24"/>
              </w:rPr>
              <w:t>еловек</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 xml:space="preserve">Суммарное значение по количеству </w:t>
            </w:r>
            <w:r w:rsidR="00EA43F2" w:rsidRPr="00952C3D">
              <w:rPr>
                <w:rFonts w:ascii="Times New Roman" w:hAnsi="Times New Roman"/>
                <w:sz w:val="24"/>
                <w:szCs w:val="24"/>
              </w:rPr>
              <w:t xml:space="preserve">человек, </w:t>
            </w:r>
            <w:r w:rsidR="00EA43F2" w:rsidRPr="00952C3D">
              <w:rPr>
                <w:rFonts w:ascii="Times New Roman" w:hAnsi="Times New Roman"/>
                <w:bCs/>
                <w:sz w:val="24"/>
                <w:szCs w:val="24"/>
              </w:rPr>
              <w:t>прошедших углубленные медицинские осмотры</w:t>
            </w:r>
          </w:p>
        </w:tc>
        <w:tc>
          <w:tcPr>
            <w:tcW w:w="2126"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отдела по социально-трудовым отношениям</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4B3C62" w:rsidRPr="00316686" w:rsidTr="00EA43F2">
        <w:trPr>
          <w:trHeight w:val="558"/>
        </w:trPr>
        <w:tc>
          <w:tcPr>
            <w:tcW w:w="725" w:type="dxa"/>
          </w:tcPr>
          <w:p w:rsidR="004B3C62" w:rsidRPr="00952C3D" w:rsidRDefault="004B3C62" w:rsidP="004B3C62">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1.18</w:t>
            </w:r>
          </w:p>
        </w:tc>
        <w:tc>
          <w:tcPr>
            <w:tcW w:w="2281" w:type="dxa"/>
            <w:gridSpan w:val="2"/>
          </w:tcPr>
          <w:p w:rsidR="004B3C62" w:rsidRPr="00952C3D" w:rsidRDefault="004B3C62" w:rsidP="005F4747">
            <w:pPr>
              <w:spacing w:after="0" w:line="240" w:lineRule="auto"/>
            </w:pPr>
            <w:r w:rsidRPr="00952C3D">
              <w:rPr>
                <w:rFonts w:ascii="Times New Roman" w:hAnsi="Times New Roman"/>
                <w:bCs/>
                <w:sz w:val="24"/>
                <w:szCs w:val="24"/>
              </w:rPr>
              <w:t xml:space="preserve">Количество работников, прошедших обязательные предварительные и </w:t>
            </w:r>
          </w:p>
        </w:tc>
        <w:tc>
          <w:tcPr>
            <w:tcW w:w="1559" w:type="dxa"/>
          </w:tcPr>
          <w:p w:rsidR="004B3C62" w:rsidRPr="00952C3D" w:rsidRDefault="00524B3B" w:rsidP="004B3C62">
            <w:pPr>
              <w:spacing w:after="0" w:line="240" w:lineRule="auto"/>
              <w:jc w:val="center"/>
              <w:rPr>
                <w:rFonts w:ascii="Times New Roman" w:hAnsi="Times New Roman"/>
                <w:sz w:val="24"/>
                <w:szCs w:val="24"/>
              </w:rPr>
            </w:pPr>
            <w:r w:rsidRPr="00952C3D">
              <w:rPr>
                <w:rFonts w:ascii="Times New Roman" w:hAnsi="Times New Roman"/>
                <w:sz w:val="24"/>
                <w:szCs w:val="24"/>
              </w:rPr>
              <w:t>человек</w:t>
            </w:r>
          </w:p>
        </w:tc>
        <w:tc>
          <w:tcPr>
            <w:tcW w:w="1559" w:type="dxa"/>
          </w:tcPr>
          <w:p w:rsidR="004B3C62" w:rsidRPr="00952C3D" w:rsidRDefault="004B3C62" w:rsidP="004B3C62">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Pr>
          <w:p w:rsidR="004B3C62" w:rsidRPr="00952C3D" w:rsidRDefault="004B3C62" w:rsidP="005F4747">
            <w:pPr>
              <w:spacing w:after="0" w:line="240" w:lineRule="auto"/>
              <w:jc w:val="center"/>
              <w:rPr>
                <w:rFonts w:ascii="Times New Roman" w:hAnsi="Times New Roman"/>
                <w:sz w:val="24"/>
                <w:szCs w:val="24"/>
              </w:rPr>
            </w:pPr>
            <w:r w:rsidRPr="00952C3D">
              <w:rPr>
                <w:rFonts w:ascii="Times New Roman" w:hAnsi="Times New Roman"/>
                <w:sz w:val="24"/>
                <w:szCs w:val="24"/>
              </w:rPr>
              <w:t xml:space="preserve">Суммарное значение по количеству </w:t>
            </w:r>
            <w:r w:rsidR="00EA43F2" w:rsidRPr="00952C3D">
              <w:rPr>
                <w:rFonts w:ascii="Times New Roman" w:hAnsi="Times New Roman"/>
                <w:sz w:val="24"/>
                <w:szCs w:val="24"/>
              </w:rPr>
              <w:t>человек</w:t>
            </w:r>
            <w:r w:rsidR="00EA43F2" w:rsidRPr="00952C3D">
              <w:rPr>
                <w:rFonts w:ascii="Times New Roman" w:hAnsi="Times New Roman"/>
                <w:bCs/>
                <w:sz w:val="24"/>
                <w:szCs w:val="24"/>
              </w:rPr>
              <w:t xml:space="preserve"> прошедших обязательные предварительные и </w:t>
            </w:r>
          </w:p>
        </w:tc>
        <w:tc>
          <w:tcPr>
            <w:tcW w:w="2126" w:type="dxa"/>
          </w:tcPr>
          <w:p w:rsidR="004B3C62" w:rsidRPr="00952C3D" w:rsidRDefault="004B3C62" w:rsidP="004B3C62">
            <w:pPr>
              <w:spacing w:after="0" w:line="240" w:lineRule="auto"/>
              <w:jc w:val="center"/>
              <w:rPr>
                <w:rFonts w:ascii="Times New Roman" w:hAnsi="Times New Roman"/>
                <w:sz w:val="24"/>
                <w:szCs w:val="24"/>
              </w:rPr>
            </w:pPr>
            <w:r w:rsidRPr="00952C3D">
              <w:rPr>
                <w:rFonts w:ascii="Times New Roman" w:hAnsi="Times New Roman"/>
                <w:sz w:val="24"/>
                <w:szCs w:val="24"/>
              </w:rPr>
              <w:t>Данные отдела по социально-трудовым отношениям</w:t>
            </w:r>
          </w:p>
        </w:tc>
        <w:tc>
          <w:tcPr>
            <w:tcW w:w="1843" w:type="dxa"/>
          </w:tcPr>
          <w:p w:rsidR="004B3C62" w:rsidRPr="00952C3D" w:rsidRDefault="004B3C62" w:rsidP="004B3C62">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1843" w:type="dxa"/>
          </w:tcPr>
          <w:p w:rsidR="004B3C62" w:rsidRPr="00952C3D" w:rsidRDefault="004B3C62" w:rsidP="005F4747">
            <w:pPr>
              <w:spacing w:after="0" w:line="240" w:lineRule="auto"/>
              <w:jc w:val="center"/>
              <w:rPr>
                <w:rFonts w:ascii="Times New Roman" w:hAnsi="Times New Roman"/>
                <w:sz w:val="24"/>
                <w:szCs w:val="24"/>
              </w:rPr>
            </w:pPr>
            <w:r w:rsidRPr="00952C3D">
              <w:rPr>
                <w:rFonts w:ascii="Times New Roman" w:hAnsi="Times New Roman"/>
                <w:sz w:val="24"/>
                <w:szCs w:val="24"/>
              </w:rPr>
              <w:t xml:space="preserve">Ежеквартально, нарастающим итогом, не позднее 10 числа, </w:t>
            </w:r>
          </w:p>
        </w:tc>
      </w:tr>
      <w:tr w:rsidR="005F4747" w:rsidRPr="00316686" w:rsidTr="005F4747">
        <w:trPr>
          <w:trHeight w:val="274"/>
        </w:trPr>
        <w:tc>
          <w:tcPr>
            <w:tcW w:w="725"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lastRenderedPageBreak/>
              <w:t>1</w:t>
            </w:r>
          </w:p>
        </w:tc>
        <w:tc>
          <w:tcPr>
            <w:tcW w:w="2281" w:type="dxa"/>
            <w:gridSpan w:val="2"/>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2</w:t>
            </w:r>
          </w:p>
        </w:tc>
        <w:tc>
          <w:tcPr>
            <w:tcW w:w="1559"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3</w:t>
            </w:r>
          </w:p>
        </w:tc>
        <w:tc>
          <w:tcPr>
            <w:tcW w:w="1559"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4</w:t>
            </w:r>
          </w:p>
        </w:tc>
        <w:tc>
          <w:tcPr>
            <w:tcW w:w="2410"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5</w:t>
            </w:r>
          </w:p>
        </w:tc>
        <w:tc>
          <w:tcPr>
            <w:tcW w:w="2126"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6</w:t>
            </w:r>
          </w:p>
        </w:tc>
        <w:tc>
          <w:tcPr>
            <w:tcW w:w="1843"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7</w:t>
            </w:r>
          </w:p>
        </w:tc>
        <w:tc>
          <w:tcPr>
            <w:tcW w:w="1843"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8</w:t>
            </w:r>
          </w:p>
        </w:tc>
      </w:tr>
      <w:tr w:rsidR="005F4747" w:rsidRPr="00316686" w:rsidTr="005F4747">
        <w:trPr>
          <w:trHeight w:val="991"/>
        </w:trPr>
        <w:tc>
          <w:tcPr>
            <w:tcW w:w="725" w:type="dxa"/>
          </w:tcPr>
          <w:p w:rsidR="005F4747" w:rsidRPr="00952C3D" w:rsidRDefault="005F4747"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5F4747" w:rsidRPr="00952C3D" w:rsidRDefault="005F4747" w:rsidP="00316686">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периодические медицинские осмотры</w:t>
            </w:r>
          </w:p>
        </w:tc>
        <w:tc>
          <w:tcPr>
            <w:tcW w:w="1559" w:type="dxa"/>
          </w:tcPr>
          <w:p w:rsidR="005F4747" w:rsidRPr="00952C3D" w:rsidRDefault="005F4747" w:rsidP="00316686">
            <w:pPr>
              <w:spacing w:after="0" w:line="240" w:lineRule="auto"/>
              <w:jc w:val="center"/>
              <w:rPr>
                <w:rFonts w:ascii="Times New Roman" w:hAnsi="Times New Roman"/>
                <w:sz w:val="24"/>
                <w:szCs w:val="24"/>
              </w:rPr>
            </w:pPr>
          </w:p>
        </w:tc>
        <w:tc>
          <w:tcPr>
            <w:tcW w:w="1559" w:type="dxa"/>
          </w:tcPr>
          <w:p w:rsidR="005F4747" w:rsidRPr="00952C3D" w:rsidRDefault="005F4747" w:rsidP="00316686">
            <w:pPr>
              <w:spacing w:after="0" w:line="240" w:lineRule="auto"/>
              <w:jc w:val="center"/>
              <w:rPr>
                <w:rFonts w:ascii="Times New Roman" w:hAnsi="Times New Roman"/>
                <w:sz w:val="24"/>
                <w:szCs w:val="24"/>
              </w:rPr>
            </w:pPr>
          </w:p>
        </w:tc>
        <w:tc>
          <w:tcPr>
            <w:tcW w:w="2410" w:type="dxa"/>
          </w:tcPr>
          <w:p w:rsidR="005F4747" w:rsidRPr="00952C3D" w:rsidRDefault="005F4747" w:rsidP="00316686">
            <w:pPr>
              <w:spacing w:after="0" w:line="240" w:lineRule="auto"/>
              <w:jc w:val="center"/>
              <w:rPr>
                <w:rFonts w:ascii="Times New Roman" w:hAnsi="Times New Roman"/>
                <w:sz w:val="24"/>
                <w:szCs w:val="24"/>
              </w:rPr>
            </w:pPr>
            <w:r w:rsidRPr="00952C3D">
              <w:rPr>
                <w:rFonts w:ascii="Times New Roman" w:hAnsi="Times New Roman"/>
                <w:bCs/>
                <w:sz w:val="24"/>
                <w:szCs w:val="24"/>
              </w:rPr>
              <w:t>периодические медицинские осмотры</w:t>
            </w:r>
          </w:p>
        </w:tc>
        <w:tc>
          <w:tcPr>
            <w:tcW w:w="2126" w:type="dxa"/>
          </w:tcPr>
          <w:p w:rsidR="005F4747" w:rsidRPr="00952C3D" w:rsidRDefault="005F4747" w:rsidP="00316686">
            <w:pPr>
              <w:spacing w:after="0" w:line="240" w:lineRule="auto"/>
              <w:jc w:val="center"/>
              <w:rPr>
                <w:rFonts w:ascii="Times New Roman" w:hAnsi="Times New Roman"/>
                <w:sz w:val="24"/>
                <w:szCs w:val="24"/>
              </w:rPr>
            </w:pPr>
          </w:p>
        </w:tc>
        <w:tc>
          <w:tcPr>
            <w:tcW w:w="1843" w:type="dxa"/>
          </w:tcPr>
          <w:p w:rsidR="005F4747" w:rsidRPr="00952C3D" w:rsidRDefault="005F4747" w:rsidP="00316686">
            <w:pPr>
              <w:spacing w:after="0" w:line="240" w:lineRule="auto"/>
              <w:jc w:val="center"/>
              <w:rPr>
                <w:rFonts w:ascii="Times New Roman" w:hAnsi="Times New Roman"/>
                <w:sz w:val="24"/>
                <w:szCs w:val="24"/>
              </w:rPr>
            </w:pPr>
          </w:p>
        </w:tc>
        <w:tc>
          <w:tcPr>
            <w:tcW w:w="1843" w:type="dxa"/>
          </w:tcPr>
          <w:p w:rsidR="005F4747" w:rsidRPr="00952C3D" w:rsidRDefault="005F4747" w:rsidP="00316686">
            <w:pPr>
              <w:spacing w:after="0" w:line="240" w:lineRule="auto"/>
              <w:jc w:val="center"/>
              <w:rPr>
                <w:rFonts w:ascii="Times New Roman" w:hAnsi="Times New Roman"/>
                <w:sz w:val="24"/>
                <w:szCs w:val="24"/>
              </w:rPr>
            </w:pPr>
            <w:r w:rsidRPr="00952C3D">
              <w:rPr>
                <w:rFonts w:ascii="Times New Roman" w:hAnsi="Times New Roman"/>
                <w:sz w:val="24"/>
                <w:szCs w:val="24"/>
              </w:rPr>
              <w:t>следующего за отчетным кварталом</w:t>
            </w:r>
          </w:p>
        </w:tc>
      </w:tr>
      <w:tr w:rsidR="00316686" w:rsidRPr="00316686" w:rsidTr="00844ABA">
        <w:trPr>
          <w:trHeight w:val="3129"/>
        </w:trPr>
        <w:tc>
          <w:tcPr>
            <w:tcW w:w="725" w:type="dxa"/>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1.19</w:t>
            </w:r>
          </w:p>
        </w:tc>
        <w:tc>
          <w:tcPr>
            <w:tcW w:w="2281" w:type="dxa"/>
            <w:gridSpan w:val="2"/>
          </w:tcPr>
          <w:p w:rsidR="00316686" w:rsidRPr="00952C3D" w:rsidRDefault="00316686" w:rsidP="00316686">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мониторингов состояния условий и охраны труда, производственного травматизма в организациях муниципального образования Темрюкский район</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 xml:space="preserve">Суммарное значение по количеству проведенных </w:t>
            </w:r>
            <w:r w:rsidRPr="00952C3D">
              <w:rPr>
                <w:rFonts w:ascii="Times New Roman" w:hAnsi="Times New Roman"/>
                <w:bCs/>
                <w:sz w:val="24"/>
                <w:szCs w:val="24"/>
              </w:rPr>
              <w:t>мониторингов</w:t>
            </w:r>
          </w:p>
        </w:tc>
        <w:tc>
          <w:tcPr>
            <w:tcW w:w="2126"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ГКУ КК «ЦЗН Темрюкского района»</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844ABA">
        <w:tc>
          <w:tcPr>
            <w:tcW w:w="725" w:type="dxa"/>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1.20</w:t>
            </w:r>
          </w:p>
        </w:tc>
        <w:tc>
          <w:tcPr>
            <w:tcW w:w="2281" w:type="dxa"/>
            <w:gridSpan w:val="2"/>
          </w:tcPr>
          <w:p w:rsidR="00316686" w:rsidRPr="00952C3D" w:rsidRDefault="00316686" w:rsidP="00316686">
            <w:pPr>
              <w:spacing w:after="0" w:line="240" w:lineRule="auto"/>
              <w:jc w:val="both"/>
              <w:rPr>
                <w:rFonts w:ascii="Times New Roman" w:hAnsi="Times New Roman"/>
                <w:bCs/>
                <w:sz w:val="24"/>
                <w:szCs w:val="24"/>
                <w:shd w:val="clear" w:color="auto" w:fill="FFFFFF"/>
              </w:rPr>
            </w:pPr>
            <w:r w:rsidRPr="00952C3D">
              <w:rPr>
                <w:rFonts w:ascii="Times New Roman" w:hAnsi="Times New Roman"/>
                <w:sz w:val="24"/>
                <w:szCs w:val="24"/>
                <w:shd w:val="clear" w:color="auto" w:fill="FFFFFF"/>
              </w:rPr>
              <w:t>Уровень производственного травматизма (</w:t>
            </w:r>
            <w:r w:rsidRPr="00952C3D">
              <w:rPr>
                <w:rFonts w:ascii="Times New Roman" w:hAnsi="Times New Roman"/>
                <w:bCs/>
                <w:sz w:val="24"/>
                <w:szCs w:val="24"/>
                <w:shd w:val="clear" w:color="auto" w:fill="FFFFFF"/>
              </w:rPr>
              <w:t>в расчете на 1 тыс. работающих)</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Уменьшение значений</w:t>
            </w:r>
          </w:p>
        </w:tc>
        <w:tc>
          <w:tcPr>
            <w:tcW w:w="2410" w:type="dxa"/>
          </w:tcPr>
          <w:p w:rsidR="00316686" w:rsidRPr="00952C3D" w:rsidRDefault="00316686" w:rsidP="005F4747">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Кч</w:t>
            </w:r>
            <w:proofErr w:type="spellEnd"/>
            <w:r w:rsidRPr="00952C3D">
              <w:rPr>
                <w:rFonts w:ascii="Times New Roman" w:hAnsi="Times New Roman"/>
                <w:sz w:val="24"/>
                <w:szCs w:val="24"/>
              </w:rPr>
              <w:t xml:space="preserve"> = (НС / Ч) * 1000, где: </w:t>
            </w:r>
            <w:proofErr w:type="spellStart"/>
            <w:r w:rsidRPr="00952C3D">
              <w:rPr>
                <w:rFonts w:ascii="Times New Roman" w:hAnsi="Times New Roman"/>
                <w:sz w:val="24"/>
                <w:szCs w:val="24"/>
              </w:rPr>
              <w:t>Кч</w:t>
            </w:r>
            <w:proofErr w:type="spellEnd"/>
            <w:r w:rsidRPr="00952C3D">
              <w:rPr>
                <w:rFonts w:ascii="Times New Roman" w:hAnsi="Times New Roman"/>
                <w:sz w:val="24"/>
                <w:szCs w:val="24"/>
              </w:rPr>
              <w:t xml:space="preserve"> – коэффициент частоты травматизма, рассчитываемый за заданный промежуток времени в организации в целом в расчете на 1000 единиц работающих, НС – число зафиксированных несчастных случаев в течение отчетного периода, Ч – среднесписочное </w:t>
            </w:r>
          </w:p>
        </w:tc>
        <w:tc>
          <w:tcPr>
            <w:tcW w:w="2126"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ГКУ КК «ЦЗН Темрюкского района»</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5F4747" w:rsidRPr="00316686" w:rsidTr="00844ABA">
        <w:tc>
          <w:tcPr>
            <w:tcW w:w="725"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lastRenderedPageBreak/>
              <w:t>1</w:t>
            </w:r>
          </w:p>
        </w:tc>
        <w:tc>
          <w:tcPr>
            <w:tcW w:w="2281" w:type="dxa"/>
            <w:gridSpan w:val="2"/>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2</w:t>
            </w:r>
          </w:p>
        </w:tc>
        <w:tc>
          <w:tcPr>
            <w:tcW w:w="1559"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3</w:t>
            </w:r>
          </w:p>
        </w:tc>
        <w:tc>
          <w:tcPr>
            <w:tcW w:w="1559"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4</w:t>
            </w:r>
          </w:p>
        </w:tc>
        <w:tc>
          <w:tcPr>
            <w:tcW w:w="2410"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5</w:t>
            </w:r>
          </w:p>
        </w:tc>
        <w:tc>
          <w:tcPr>
            <w:tcW w:w="2126"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6</w:t>
            </w:r>
          </w:p>
        </w:tc>
        <w:tc>
          <w:tcPr>
            <w:tcW w:w="1843"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7</w:t>
            </w:r>
          </w:p>
        </w:tc>
        <w:tc>
          <w:tcPr>
            <w:tcW w:w="1843"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8</w:t>
            </w:r>
          </w:p>
        </w:tc>
      </w:tr>
      <w:tr w:rsidR="005F4747" w:rsidRPr="00316686" w:rsidTr="00844ABA">
        <w:tc>
          <w:tcPr>
            <w:tcW w:w="725" w:type="dxa"/>
          </w:tcPr>
          <w:p w:rsidR="005F4747" w:rsidRPr="00952C3D" w:rsidRDefault="005F4747" w:rsidP="005F4747">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5F4747" w:rsidRPr="00952C3D" w:rsidRDefault="005F4747" w:rsidP="005F4747">
            <w:pPr>
              <w:spacing w:after="0" w:line="240" w:lineRule="auto"/>
              <w:jc w:val="both"/>
              <w:rPr>
                <w:rFonts w:ascii="Times New Roman" w:hAnsi="Times New Roman"/>
                <w:bCs/>
                <w:sz w:val="24"/>
                <w:szCs w:val="24"/>
                <w:shd w:val="clear" w:color="auto" w:fill="FFFFFF"/>
              </w:rPr>
            </w:pPr>
          </w:p>
        </w:tc>
        <w:tc>
          <w:tcPr>
            <w:tcW w:w="1559" w:type="dxa"/>
          </w:tcPr>
          <w:p w:rsidR="005F4747" w:rsidRPr="00952C3D" w:rsidRDefault="005F4747" w:rsidP="005F4747">
            <w:pPr>
              <w:spacing w:after="0" w:line="240" w:lineRule="auto"/>
              <w:jc w:val="center"/>
              <w:rPr>
                <w:rFonts w:ascii="Times New Roman" w:hAnsi="Times New Roman"/>
                <w:sz w:val="24"/>
                <w:szCs w:val="24"/>
              </w:rPr>
            </w:pPr>
          </w:p>
        </w:tc>
        <w:tc>
          <w:tcPr>
            <w:tcW w:w="1559" w:type="dxa"/>
          </w:tcPr>
          <w:p w:rsidR="005F4747" w:rsidRPr="00952C3D" w:rsidRDefault="005F4747" w:rsidP="005F4747">
            <w:pPr>
              <w:spacing w:after="0" w:line="240" w:lineRule="auto"/>
              <w:jc w:val="center"/>
              <w:rPr>
                <w:rFonts w:ascii="Times New Roman" w:hAnsi="Times New Roman"/>
                <w:sz w:val="24"/>
                <w:szCs w:val="24"/>
              </w:rPr>
            </w:pPr>
          </w:p>
        </w:tc>
        <w:tc>
          <w:tcPr>
            <w:tcW w:w="2410"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количество работников в отчетном периоде</w:t>
            </w:r>
          </w:p>
        </w:tc>
        <w:tc>
          <w:tcPr>
            <w:tcW w:w="2126" w:type="dxa"/>
          </w:tcPr>
          <w:p w:rsidR="005F4747" w:rsidRPr="00952C3D" w:rsidRDefault="005F4747" w:rsidP="005F4747">
            <w:pPr>
              <w:spacing w:after="0" w:line="240" w:lineRule="auto"/>
              <w:jc w:val="center"/>
              <w:rPr>
                <w:rFonts w:ascii="Times New Roman" w:hAnsi="Times New Roman"/>
                <w:sz w:val="24"/>
                <w:szCs w:val="24"/>
              </w:rPr>
            </w:pPr>
          </w:p>
        </w:tc>
        <w:tc>
          <w:tcPr>
            <w:tcW w:w="1843" w:type="dxa"/>
          </w:tcPr>
          <w:p w:rsidR="005F4747" w:rsidRPr="00952C3D" w:rsidRDefault="005F4747" w:rsidP="005F4747">
            <w:pPr>
              <w:spacing w:after="0" w:line="240" w:lineRule="auto"/>
              <w:jc w:val="center"/>
              <w:rPr>
                <w:rFonts w:ascii="Times New Roman" w:hAnsi="Times New Roman"/>
                <w:sz w:val="24"/>
                <w:szCs w:val="24"/>
              </w:rPr>
            </w:pPr>
          </w:p>
        </w:tc>
        <w:tc>
          <w:tcPr>
            <w:tcW w:w="1843" w:type="dxa"/>
          </w:tcPr>
          <w:p w:rsidR="005F4747" w:rsidRPr="00952C3D" w:rsidRDefault="005F4747" w:rsidP="005F4747">
            <w:pPr>
              <w:spacing w:after="0" w:line="240" w:lineRule="auto"/>
              <w:jc w:val="center"/>
              <w:rPr>
                <w:rFonts w:ascii="Times New Roman" w:hAnsi="Times New Roman"/>
                <w:sz w:val="24"/>
                <w:szCs w:val="24"/>
              </w:rPr>
            </w:pPr>
          </w:p>
        </w:tc>
      </w:tr>
      <w:tr w:rsidR="005F4747" w:rsidRPr="00316686" w:rsidTr="00844ABA">
        <w:tc>
          <w:tcPr>
            <w:tcW w:w="725" w:type="dxa"/>
          </w:tcPr>
          <w:p w:rsidR="005F4747" w:rsidRPr="00952C3D" w:rsidRDefault="005F4747" w:rsidP="005F4747">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1.21</w:t>
            </w:r>
          </w:p>
        </w:tc>
        <w:tc>
          <w:tcPr>
            <w:tcW w:w="2281" w:type="dxa"/>
            <w:gridSpan w:val="2"/>
          </w:tcPr>
          <w:p w:rsidR="005F4747" w:rsidRPr="00952C3D" w:rsidRDefault="005F4747" w:rsidP="005F4747">
            <w:pPr>
              <w:spacing w:after="0" w:line="240" w:lineRule="auto"/>
              <w:jc w:val="both"/>
              <w:rPr>
                <w:rFonts w:ascii="Times New Roman" w:hAnsi="Times New Roman"/>
                <w:bCs/>
                <w:sz w:val="24"/>
                <w:szCs w:val="24"/>
                <w:shd w:val="clear" w:color="auto" w:fill="FFFFFF"/>
              </w:rPr>
            </w:pPr>
            <w:r w:rsidRPr="00952C3D">
              <w:rPr>
                <w:rFonts w:ascii="Times New Roman" w:hAnsi="Times New Roman"/>
                <w:bCs/>
                <w:sz w:val="24"/>
                <w:szCs w:val="24"/>
                <w:shd w:val="clear" w:color="auto" w:fill="FFFFFF"/>
              </w:rPr>
              <w:t>Удельный вес работников, занятых в условиях, не отвечающих санитарно-гигиеническим нормам, к общей численности занятых в экономике муниципального образования</w:t>
            </w:r>
          </w:p>
        </w:tc>
        <w:tc>
          <w:tcPr>
            <w:tcW w:w="1559"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Уменьшение значений</w:t>
            </w:r>
          </w:p>
        </w:tc>
        <w:tc>
          <w:tcPr>
            <w:tcW w:w="2410" w:type="dxa"/>
          </w:tcPr>
          <w:p w:rsidR="005F4747" w:rsidRPr="00952C3D" w:rsidRDefault="005F4747" w:rsidP="005F4747">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Ув</w:t>
            </w:r>
            <w:proofErr w:type="spellEnd"/>
            <w:r w:rsidRPr="00952C3D">
              <w:rPr>
                <w:rFonts w:ascii="Times New Roman" w:hAnsi="Times New Roman"/>
                <w:sz w:val="24"/>
                <w:szCs w:val="24"/>
              </w:rPr>
              <w:t>=</w:t>
            </w:r>
            <w:proofErr w:type="spellStart"/>
            <w:r w:rsidRPr="00952C3D">
              <w:rPr>
                <w:rFonts w:ascii="Times New Roman" w:hAnsi="Times New Roman"/>
                <w:sz w:val="24"/>
                <w:szCs w:val="24"/>
              </w:rPr>
              <w:t>Рв</w:t>
            </w:r>
            <w:proofErr w:type="spellEnd"/>
            <w:r w:rsidRPr="00952C3D">
              <w:rPr>
                <w:rFonts w:ascii="Times New Roman" w:hAnsi="Times New Roman"/>
                <w:sz w:val="24"/>
                <w:szCs w:val="24"/>
              </w:rPr>
              <w:t>/</w:t>
            </w:r>
            <w:proofErr w:type="spellStart"/>
            <w:r w:rsidRPr="00952C3D">
              <w:rPr>
                <w:rFonts w:ascii="Times New Roman" w:hAnsi="Times New Roman"/>
                <w:sz w:val="24"/>
                <w:szCs w:val="24"/>
              </w:rPr>
              <w:t>Ро</w:t>
            </w:r>
            <w:proofErr w:type="spellEnd"/>
            <w:r w:rsidRPr="00952C3D">
              <w:rPr>
                <w:rFonts w:ascii="Times New Roman" w:hAnsi="Times New Roman"/>
                <w:sz w:val="24"/>
                <w:szCs w:val="24"/>
              </w:rPr>
              <w:t xml:space="preserve">*100%, где:  </w:t>
            </w:r>
            <w:proofErr w:type="spellStart"/>
            <w:r w:rsidRPr="00952C3D">
              <w:rPr>
                <w:rFonts w:ascii="Times New Roman" w:hAnsi="Times New Roman"/>
                <w:sz w:val="24"/>
                <w:szCs w:val="24"/>
              </w:rPr>
              <w:t>Ув</w:t>
            </w:r>
            <w:proofErr w:type="spellEnd"/>
            <w:r w:rsidRPr="00952C3D">
              <w:rPr>
                <w:rFonts w:ascii="Times New Roman" w:hAnsi="Times New Roman"/>
                <w:sz w:val="24"/>
                <w:szCs w:val="24"/>
              </w:rPr>
              <w:t xml:space="preserve"> – удельный вес работников, занятых в условиях, не отвечающих санитарно-гигиеническим нормам, </w:t>
            </w:r>
            <w:proofErr w:type="spellStart"/>
            <w:r w:rsidRPr="00952C3D">
              <w:rPr>
                <w:rFonts w:ascii="Times New Roman" w:hAnsi="Times New Roman"/>
                <w:sz w:val="24"/>
                <w:szCs w:val="24"/>
              </w:rPr>
              <w:t>Рв</w:t>
            </w:r>
            <w:proofErr w:type="spellEnd"/>
            <w:r w:rsidRPr="00952C3D">
              <w:rPr>
                <w:rFonts w:ascii="Times New Roman" w:hAnsi="Times New Roman"/>
                <w:sz w:val="24"/>
                <w:szCs w:val="24"/>
              </w:rPr>
              <w:t xml:space="preserve"> – количество работников, занятых в условиях, не отвечающих санитарно-гигиеническим нормам, </w:t>
            </w:r>
            <w:proofErr w:type="spellStart"/>
            <w:r w:rsidRPr="00952C3D">
              <w:rPr>
                <w:rFonts w:ascii="Times New Roman" w:hAnsi="Times New Roman"/>
                <w:sz w:val="24"/>
                <w:szCs w:val="24"/>
              </w:rPr>
              <w:t>Ро</w:t>
            </w:r>
            <w:proofErr w:type="spellEnd"/>
            <w:r w:rsidRPr="00952C3D">
              <w:rPr>
                <w:rFonts w:ascii="Times New Roman" w:hAnsi="Times New Roman"/>
                <w:sz w:val="24"/>
                <w:szCs w:val="24"/>
              </w:rPr>
              <w:t xml:space="preserve"> – общее количество работников</w:t>
            </w:r>
          </w:p>
        </w:tc>
        <w:tc>
          <w:tcPr>
            <w:tcW w:w="2126"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Данные ГКУ КК «ЦЗН Темрюкского района»</w:t>
            </w:r>
          </w:p>
        </w:tc>
        <w:tc>
          <w:tcPr>
            <w:tcW w:w="1843"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1843"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5F4747" w:rsidRPr="00316686" w:rsidTr="00844ABA">
        <w:tc>
          <w:tcPr>
            <w:tcW w:w="725" w:type="dxa"/>
            <w:tcBorders>
              <w:bottom w:val="single" w:sz="4" w:space="0" w:color="auto"/>
            </w:tcBorders>
          </w:tcPr>
          <w:p w:rsidR="005F4747" w:rsidRPr="00952C3D" w:rsidRDefault="005F4747" w:rsidP="005F4747">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1.22</w:t>
            </w:r>
          </w:p>
        </w:tc>
        <w:tc>
          <w:tcPr>
            <w:tcW w:w="2281" w:type="dxa"/>
            <w:gridSpan w:val="2"/>
            <w:tcBorders>
              <w:bottom w:val="single" w:sz="4" w:space="0" w:color="auto"/>
            </w:tcBorders>
          </w:tcPr>
          <w:p w:rsidR="005F4747" w:rsidRPr="00952C3D" w:rsidRDefault="005F4747" w:rsidP="005F4747">
            <w:pPr>
              <w:spacing w:after="0" w:line="240" w:lineRule="auto"/>
              <w:jc w:val="both"/>
              <w:rPr>
                <w:rFonts w:ascii="Times New Roman" w:hAnsi="Times New Roman"/>
                <w:sz w:val="24"/>
                <w:szCs w:val="24"/>
              </w:rPr>
            </w:pPr>
            <w:r w:rsidRPr="00952C3D">
              <w:rPr>
                <w:rFonts w:ascii="Times New Roman" w:hAnsi="Times New Roman"/>
                <w:bCs/>
                <w:sz w:val="24"/>
                <w:szCs w:val="24"/>
                <w:shd w:val="clear" w:color="auto" w:fill="FFFFFF"/>
              </w:rPr>
              <w:t>Удельный вес работников, с установленным в текущем году профессиональным заболеванием (в расчете на 1 тыс. работающих)</w:t>
            </w:r>
          </w:p>
        </w:tc>
        <w:tc>
          <w:tcPr>
            <w:tcW w:w="1559"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Уменьшение значений</w:t>
            </w:r>
          </w:p>
        </w:tc>
        <w:tc>
          <w:tcPr>
            <w:tcW w:w="2410"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Упз</w:t>
            </w:r>
            <w:proofErr w:type="spellEnd"/>
            <w:r w:rsidRPr="00952C3D">
              <w:rPr>
                <w:rFonts w:ascii="Times New Roman" w:hAnsi="Times New Roman"/>
                <w:sz w:val="24"/>
                <w:szCs w:val="24"/>
              </w:rPr>
              <w:t>=</w:t>
            </w:r>
            <w:proofErr w:type="spellStart"/>
            <w:r w:rsidRPr="00952C3D">
              <w:rPr>
                <w:rFonts w:ascii="Times New Roman" w:hAnsi="Times New Roman"/>
                <w:sz w:val="24"/>
                <w:szCs w:val="24"/>
              </w:rPr>
              <w:t>Рпз</w:t>
            </w:r>
            <w:proofErr w:type="spellEnd"/>
            <w:r w:rsidRPr="00952C3D">
              <w:rPr>
                <w:rFonts w:ascii="Times New Roman" w:hAnsi="Times New Roman"/>
                <w:sz w:val="24"/>
                <w:szCs w:val="24"/>
              </w:rPr>
              <w:t>/</w:t>
            </w:r>
            <w:proofErr w:type="spellStart"/>
            <w:r w:rsidRPr="00952C3D">
              <w:rPr>
                <w:rFonts w:ascii="Times New Roman" w:hAnsi="Times New Roman"/>
                <w:sz w:val="24"/>
                <w:szCs w:val="24"/>
              </w:rPr>
              <w:t>Ро</w:t>
            </w:r>
            <w:proofErr w:type="spellEnd"/>
            <w:r w:rsidRPr="00952C3D">
              <w:rPr>
                <w:rFonts w:ascii="Times New Roman" w:hAnsi="Times New Roman"/>
                <w:sz w:val="24"/>
                <w:szCs w:val="24"/>
              </w:rPr>
              <w:t xml:space="preserve">*100%, где </w:t>
            </w:r>
            <w:proofErr w:type="spellStart"/>
            <w:r w:rsidRPr="00952C3D">
              <w:rPr>
                <w:rFonts w:ascii="Times New Roman" w:hAnsi="Times New Roman"/>
                <w:sz w:val="24"/>
                <w:szCs w:val="24"/>
              </w:rPr>
              <w:t>Упз</w:t>
            </w:r>
            <w:proofErr w:type="spellEnd"/>
            <w:r w:rsidRPr="00952C3D">
              <w:rPr>
                <w:rFonts w:ascii="Times New Roman" w:hAnsi="Times New Roman"/>
                <w:sz w:val="24"/>
                <w:szCs w:val="24"/>
              </w:rPr>
              <w:t xml:space="preserve"> – удельный вес работников, </w:t>
            </w:r>
            <w:proofErr w:type="spellStart"/>
            <w:r w:rsidRPr="00952C3D">
              <w:rPr>
                <w:rFonts w:ascii="Times New Roman" w:hAnsi="Times New Roman"/>
                <w:sz w:val="24"/>
                <w:szCs w:val="24"/>
              </w:rPr>
              <w:t>Рпз</w:t>
            </w:r>
            <w:proofErr w:type="spellEnd"/>
            <w:r w:rsidRPr="00952C3D">
              <w:rPr>
                <w:rFonts w:ascii="Times New Roman" w:hAnsi="Times New Roman"/>
                <w:sz w:val="24"/>
                <w:szCs w:val="24"/>
              </w:rPr>
              <w:t xml:space="preserve"> – количество работников с установленных в текущем году профессиональным заболеванием, </w:t>
            </w:r>
            <w:proofErr w:type="spellStart"/>
            <w:r w:rsidRPr="00952C3D">
              <w:rPr>
                <w:rFonts w:ascii="Times New Roman" w:hAnsi="Times New Roman"/>
                <w:sz w:val="24"/>
                <w:szCs w:val="24"/>
              </w:rPr>
              <w:t>Ро</w:t>
            </w:r>
            <w:proofErr w:type="spellEnd"/>
            <w:r w:rsidRPr="00952C3D">
              <w:rPr>
                <w:rFonts w:ascii="Times New Roman" w:hAnsi="Times New Roman"/>
                <w:sz w:val="24"/>
                <w:szCs w:val="24"/>
              </w:rPr>
              <w:t xml:space="preserve"> – общее количество работающих</w:t>
            </w:r>
          </w:p>
        </w:tc>
        <w:tc>
          <w:tcPr>
            <w:tcW w:w="2126"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Данные ГКУ КК «ЦЗН Темрюкского района»</w:t>
            </w:r>
          </w:p>
        </w:tc>
        <w:tc>
          <w:tcPr>
            <w:tcW w:w="1843"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1843"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5F4747" w:rsidRPr="00316686" w:rsidTr="00844ABA">
        <w:tc>
          <w:tcPr>
            <w:tcW w:w="14346" w:type="dxa"/>
            <w:gridSpan w:val="9"/>
          </w:tcPr>
          <w:p w:rsidR="005F4747" w:rsidRPr="00952C3D" w:rsidRDefault="005F4747" w:rsidP="005F4747">
            <w:pPr>
              <w:spacing w:after="0" w:line="240" w:lineRule="auto"/>
              <w:jc w:val="both"/>
              <w:rPr>
                <w:rFonts w:ascii="Times New Roman" w:hAnsi="Times New Roman"/>
                <w:sz w:val="24"/>
                <w:szCs w:val="24"/>
              </w:rPr>
            </w:pPr>
            <w:r w:rsidRPr="00952C3D">
              <w:rPr>
                <w:rFonts w:ascii="Times New Roman" w:hAnsi="Times New Roman"/>
                <w:sz w:val="24"/>
                <w:szCs w:val="24"/>
              </w:rPr>
              <w:lastRenderedPageBreak/>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14BA9" w:rsidRPr="00D94FB9" w:rsidRDefault="00114BA9" w:rsidP="00114BA9">
      <w:pPr>
        <w:pStyle w:val="ConsPlusNormal"/>
        <w:jc w:val="center"/>
        <w:rPr>
          <w:b/>
          <w:bCs/>
          <w:color w:val="0070C0"/>
          <w:kern w:val="28"/>
          <w:szCs w:val="28"/>
          <w:lang w:eastAsia="zh-CN"/>
        </w:rPr>
      </w:pPr>
      <w:r w:rsidRPr="00D94FB9">
        <w:rPr>
          <w:b/>
          <w:bCs/>
          <w:color w:val="0070C0"/>
          <w:kern w:val="28"/>
          <w:szCs w:val="28"/>
          <w:lang w:eastAsia="zh-CN"/>
        </w:rPr>
        <w:t xml:space="preserve"> </w:t>
      </w:r>
    </w:p>
    <w:p w:rsidR="00114BA9" w:rsidRPr="00D94FB9" w:rsidRDefault="00114BA9" w:rsidP="00114BA9">
      <w:pPr>
        <w:suppressAutoHyphens/>
        <w:spacing w:after="0" w:line="100" w:lineRule="atLeast"/>
        <w:ind w:firstLine="709"/>
        <w:jc w:val="right"/>
        <w:rPr>
          <w:rFonts w:ascii="Times New Roman" w:hAnsi="Times New Roman"/>
          <w:bCs/>
          <w:color w:val="FF0000"/>
          <w:sz w:val="28"/>
          <w:szCs w:val="28"/>
        </w:rPr>
      </w:pPr>
      <w:r w:rsidRPr="00D94FB9">
        <w:rPr>
          <w:rFonts w:ascii="Times New Roman" w:hAnsi="Times New Roman"/>
          <w:bCs/>
          <w:color w:val="FF0000"/>
          <w:sz w:val="28"/>
          <w:szCs w:val="28"/>
        </w:rPr>
        <w:t>»;</w:t>
      </w:r>
    </w:p>
    <w:p w:rsidR="00A1100E" w:rsidRDefault="00F938F4" w:rsidP="00045C06">
      <w:pPr>
        <w:suppressAutoHyphens/>
        <w:spacing w:after="0" w:line="100" w:lineRule="atLeast"/>
        <w:ind w:firstLine="709"/>
        <w:jc w:val="both"/>
        <w:rPr>
          <w:rFonts w:ascii="Times New Roman" w:hAnsi="Times New Roman"/>
          <w:sz w:val="28"/>
          <w:szCs w:val="28"/>
        </w:rPr>
      </w:pPr>
      <w:r w:rsidRPr="00D94FB9">
        <w:rPr>
          <w:rFonts w:ascii="Times New Roman" w:hAnsi="Times New Roman"/>
          <w:bCs/>
          <w:sz w:val="28"/>
          <w:szCs w:val="28"/>
        </w:rPr>
        <w:t>3</w:t>
      </w:r>
      <w:r w:rsidR="008B4C05" w:rsidRPr="00D94FB9">
        <w:rPr>
          <w:rFonts w:ascii="Times New Roman" w:hAnsi="Times New Roman"/>
          <w:bCs/>
          <w:sz w:val="28"/>
          <w:szCs w:val="28"/>
        </w:rPr>
        <w:t>)</w:t>
      </w:r>
      <w:r w:rsidR="008B4C05" w:rsidRPr="00D94FB9">
        <w:rPr>
          <w:rFonts w:ascii="Times New Roman" w:hAnsi="Times New Roman"/>
          <w:sz w:val="28"/>
          <w:szCs w:val="28"/>
        </w:rPr>
        <w:t xml:space="preserve"> </w:t>
      </w:r>
      <w:r w:rsidR="00DC63E8" w:rsidRPr="00D94FB9">
        <w:rPr>
          <w:rFonts w:ascii="Times New Roman" w:hAnsi="Times New Roman"/>
          <w:sz w:val="28"/>
          <w:szCs w:val="28"/>
        </w:rPr>
        <w:t xml:space="preserve">таблицу </w:t>
      </w:r>
      <w:r w:rsidR="008B4C05" w:rsidRPr="00D94FB9">
        <w:rPr>
          <w:rFonts w:ascii="Times New Roman" w:hAnsi="Times New Roman"/>
          <w:sz w:val="28"/>
          <w:szCs w:val="28"/>
        </w:rPr>
        <w:t>раздел</w:t>
      </w:r>
      <w:r w:rsidR="00DC63E8" w:rsidRPr="00D94FB9">
        <w:rPr>
          <w:rFonts w:ascii="Times New Roman" w:hAnsi="Times New Roman"/>
          <w:sz w:val="28"/>
          <w:szCs w:val="28"/>
        </w:rPr>
        <w:t>а</w:t>
      </w:r>
      <w:r w:rsidR="008B4C05" w:rsidRPr="00D94FB9">
        <w:rPr>
          <w:rFonts w:ascii="Times New Roman" w:hAnsi="Times New Roman"/>
          <w:sz w:val="28"/>
          <w:szCs w:val="28"/>
        </w:rPr>
        <w:t xml:space="preserve"> «Перечень основных мероприятий муниципальной программы» </w:t>
      </w:r>
      <w:r w:rsidR="00450E72" w:rsidRPr="00D94FB9">
        <w:rPr>
          <w:rFonts w:ascii="Times New Roman" w:hAnsi="Times New Roman"/>
          <w:sz w:val="28"/>
          <w:szCs w:val="28"/>
        </w:rPr>
        <w:t>муниципальной п</w:t>
      </w:r>
      <w:r w:rsidR="008B4C05" w:rsidRPr="00D94FB9">
        <w:rPr>
          <w:rFonts w:ascii="Times New Roman" w:hAnsi="Times New Roman"/>
          <w:sz w:val="28"/>
          <w:szCs w:val="28"/>
        </w:rPr>
        <w:t>рограмм</w:t>
      </w:r>
      <w:r w:rsidR="00045C06" w:rsidRPr="00D94FB9">
        <w:rPr>
          <w:rFonts w:ascii="Times New Roman" w:hAnsi="Times New Roman"/>
          <w:sz w:val="28"/>
          <w:szCs w:val="28"/>
        </w:rPr>
        <w:t>ы изложить в следующей редакци</w:t>
      </w:r>
      <w:r w:rsidR="00D641D7" w:rsidRPr="00D94FB9">
        <w:rPr>
          <w:rFonts w:ascii="Times New Roman" w:hAnsi="Times New Roman"/>
          <w:sz w:val="28"/>
          <w:szCs w:val="28"/>
        </w:rPr>
        <w:t>и:</w:t>
      </w:r>
    </w:p>
    <w:p w:rsidR="00045C06" w:rsidRPr="00D94FB9" w:rsidRDefault="00045C06" w:rsidP="00450E72">
      <w:pPr>
        <w:suppressAutoHyphens/>
        <w:spacing w:after="0" w:line="100" w:lineRule="atLeast"/>
        <w:ind w:firstLine="112"/>
        <w:jc w:val="center"/>
        <w:rPr>
          <w:rFonts w:ascii="Times New Roman" w:hAnsi="Times New Roman"/>
          <w:b/>
          <w:sz w:val="28"/>
          <w:szCs w:val="28"/>
        </w:rPr>
      </w:pPr>
      <w:r w:rsidRPr="00D94FB9">
        <w:rPr>
          <w:rFonts w:ascii="Times New Roman" w:hAnsi="Times New Roman"/>
          <w:sz w:val="28"/>
          <w:szCs w:val="28"/>
        </w:rPr>
        <w:t>«</w:t>
      </w:r>
      <w:r w:rsidR="00450E72" w:rsidRPr="00D94FB9">
        <w:rPr>
          <w:rFonts w:ascii="Times New Roman" w:hAnsi="Times New Roman"/>
          <w:b/>
          <w:sz w:val="28"/>
          <w:szCs w:val="28"/>
        </w:rPr>
        <w:t>ПЕРЕЧЕНЬ ОСНОВНЫХ МЕРОПРИЯТИЙ МУНИЦИПАЛЬНОЙ ПРОГРАММЫ</w:t>
      </w:r>
    </w:p>
    <w:p w:rsidR="00450E72" w:rsidRPr="00D94FB9" w:rsidRDefault="00450E72" w:rsidP="00450E72">
      <w:pPr>
        <w:suppressAutoHyphens/>
        <w:spacing w:after="0" w:line="100" w:lineRule="atLeast"/>
        <w:ind w:firstLine="112"/>
        <w:jc w:val="center"/>
        <w:rPr>
          <w:rFonts w:ascii="Times New Roman" w:hAnsi="Times New Roman"/>
          <w:b/>
          <w:sz w:val="28"/>
          <w:szCs w:val="28"/>
        </w:rPr>
      </w:pPr>
      <w:r w:rsidRPr="00D94FB9">
        <w:rPr>
          <w:rFonts w:ascii="Times New Roman" w:hAnsi="Times New Roman"/>
          <w:b/>
          <w:sz w:val="28"/>
          <w:szCs w:val="28"/>
        </w:rPr>
        <w:t>«Улучшение условий и охраны труда»</w:t>
      </w:r>
    </w:p>
    <w:p w:rsidR="00114BA9" w:rsidRPr="00D94FB9" w:rsidRDefault="00114BA9" w:rsidP="00114BA9">
      <w:pPr>
        <w:suppressAutoHyphens/>
        <w:spacing w:after="0" w:line="240" w:lineRule="auto"/>
        <w:ind w:firstLine="112"/>
        <w:jc w:val="center"/>
        <w:rPr>
          <w:rFonts w:ascii="Times New Roman" w:hAnsi="Times New Roman"/>
          <w:b/>
          <w:sz w:val="28"/>
          <w:szCs w:val="28"/>
        </w:rPr>
      </w:pPr>
    </w:p>
    <w:p w:rsidR="009F5EFA" w:rsidRPr="00D94FB9" w:rsidRDefault="00DC63E8" w:rsidP="00045C06">
      <w:pPr>
        <w:pStyle w:val="a4"/>
        <w:jc w:val="center"/>
        <w:rPr>
          <w:rFonts w:ascii="Times New Roman" w:hAnsi="Times New Roman"/>
          <w:sz w:val="2"/>
          <w:szCs w:val="28"/>
        </w:rPr>
      </w:pPr>
      <w:r w:rsidRPr="00D94FB9">
        <w:rPr>
          <w:rFonts w:ascii="Times New Roman" w:hAnsi="Times New Roman"/>
          <w:b/>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940"/>
        <w:gridCol w:w="425"/>
        <w:gridCol w:w="851"/>
        <w:gridCol w:w="709"/>
        <w:gridCol w:w="708"/>
        <w:gridCol w:w="709"/>
        <w:gridCol w:w="709"/>
        <w:gridCol w:w="850"/>
        <w:gridCol w:w="2552"/>
        <w:gridCol w:w="2410"/>
      </w:tblGrid>
      <w:tr w:rsidR="00A162DE" w:rsidRPr="00D94FB9" w:rsidTr="00A162DE">
        <w:trPr>
          <w:trHeight w:val="284"/>
        </w:trPr>
        <w:tc>
          <w:tcPr>
            <w:tcW w:w="738" w:type="dxa"/>
            <w:vMerge w:val="restart"/>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w:t>
            </w:r>
            <w:r w:rsidRPr="00D94FB9">
              <w:rPr>
                <w:rFonts w:ascii="Times New Roman" w:hAnsi="Times New Roman" w:cs="Times New Roman"/>
              </w:rPr>
              <w:br/>
              <w:t>п/п</w:t>
            </w:r>
          </w:p>
        </w:tc>
        <w:tc>
          <w:tcPr>
            <w:tcW w:w="3940" w:type="dxa"/>
            <w:vMerge w:val="restart"/>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 xml:space="preserve">Статус </w:t>
            </w:r>
            <w:hyperlink w:anchor="P1007" w:history="1">
              <w:r w:rsidRPr="00D94FB9">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Годы реализации</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E608B9"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Непосредствен</w:t>
            </w:r>
          </w:p>
          <w:p w:rsidR="00450E72" w:rsidRPr="00D94FB9" w:rsidRDefault="00450E72" w:rsidP="00470371">
            <w:pPr>
              <w:pStyle w:val="a5"/>
              <w:ind w:left="113" w:right="113"/>
              <w:jc w:val="center"/>
              <w:rPr>
                <w:rFonts w:ascii="Times New Roman" w:hAnsi="Times New Roman" w:cs="Times New Roman"/>
              </w:rPr>
            </w:pPr>
            <w:proofErr w:type="spellStart"/>
            <w:r w:rsidRPr="00D94FB9">
              <w:rPr>
                <w:rFonts w:ascii="Times New Roman" w:hAnsi="Times New Roman" w:cs="Times New Roman"/>
              </w:rPr>
              <w:t>ный</w:t>
            </w:r>
            <w:proofErr w:type="spellEnd"/>
            <w:r w:rsidRPr="00D94FB9">
              <w:rPr>
                <w:rFonts w:ascii="Times New Roman" w:hAnsi="Times New Roman" w:cs="Times New Roman"/>
              </w:rPr>
              <w:t xml:space="preserve"> результат реализации мероприятия</w:t>
            </w:r>
          </w:p>
        </w:tc>
        <w:tc>
          <w:tcPr>
            <w:tcW w:w="2410" w:type="dxa"/>
            <w:vMerge w:val="restart"/>
            <w:tcBorders>
              <w:top w:val="single" w:sz="4" w:space="0" w:color="auto"/>
              <w:left w:val="single" w:sz="4" w:space="0" w:color="auto"/>
              <w:bottom w:val="single" w:sz="4" w:space="0" w:color="auto"/>
              <w:right w:val="single" w:sz="4" w:space="0" w:color="auto"/>
            </w:tcBorders>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 xml:space="preserve">Заказчик, главный </w:t>
            </w:r>
            <w:proofErr w:type="spellStart"/>
            <w:r w:rsidRPr="00D94FB9">
              <w:rPr>
                <w:rFonts w:ascii="Times New Roman" w:hAnsi="Times New Roman" w:cs="Times New Roman"/>
              </w:rPr>
              <w:t>распоряди-тель</w:t>
            </w:r>
            <w:proofErr w:type="spellEnd"/>
            <w:r w:rsidRPr="00D94FB9">
              <w:rPr>
                <w:rFonts w:ascii="Times New Roman" w:hAnsi="Times New Roman" w:cs="Times New Roman"/>
              </w:rPr>
              <w:t xml:space="preserve"> (</w:t>
            </w:r>
            <w:proofErr w:type="spellStart"/>
            <w:r w:rsidRPr="00D94FB9">
              <w:rPr>
                <w:rFonts w:ascii="Times New Roman" w:hAnsi="Times New Roman" w:cs="Times New Roman"/>
              </w:rPr>
              <w:t>распорядите</w:t>
            </w:r>
            <w:proofErr w:type="spellEnd"/>
            <w:r w:rsidR="00E608B9" w:rsidRPr="00D94FB9">
              <w:rPr>
                <w:rFonts w:ascii="Times New Roman" w:hAnsi="Times New Roman" w:cs="Times New Roman"/>
              </w:rPr>
              <w:t xml:space="preserve"> </w:t>
            </w:r>
            <w:r w:rsidRPr="00D94FB9">
              <w:rPr>
                <w:rFonts w:ascii="Times New Roman" w:hAnsi="Times New Roman" w:cs="Times New Roman"/>
              </w:rPr>
              <w:t>ль) бюджетных средств, исполнитель</w:t>
            </w:r>
          </w:p>
        </w:tc>
      </w:tr>
      <w:tr w:rsidR="00D83620" w:rsidRPr="00D94FB9" w:rsidTr="00A162DE">
        <w:trPr>
          <w:trHeight w:val="299"/>
        </w:trPr>
        <w:tc>
          <w:tcPr>
            <w:tcW w:w="738" w:type="dxa"/>
            <w:vMerge/>
            <w:tcBorders>
              <w:top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top w:val="single" w:sz="4" w:space="0" w:color="auto"/>
            </w:tcBorders>
          </w:tcPr>
          <w:p w:rsidR="00450E72" w:rsidRPr="00D94FB9" w:rsidRDefault="00450E72" w:rsidP="00470371">
            <w:pPr>
              <w:pStyle w:val="a5"/>
              <w:rPr>
                <w:rFonts w:ascii="Times New Roman" w:hAnsi="Times New Roman" w:cs="Times New Roman"/>
              </w:rPr>
            </w:pPr>
          </w:p>
        </w:tc>
        <w:tc>
          <w:tcPr>
            <w:tcW w:w="425" w:type="dxa"/>
            <w:vMerge/>
            <w:tcBorders>
              <w:top w:val="single" w:sz="4" w:space="0" w:color="auto"/>
            </w:tcBorders>
          </w:tcPr>
          <w:p w:rsidR="00450E72" w:rsidRPr="00D94FB9" w:rsidRDefault="00450E72" w:rsidP="00470371">
            <w:pPr>
              <w:pStyle w:val="a5"/>
              <w:rPr>
                <w:rFonts w:ascii="Times New Roman" w:hAnsi="Times New Roman" w:cs="Times New Roman"/>
              </w:rPr>
            </w:pPr>
          </w:p>
        </w:tc>
        <w:tc>
          <w:tcPr>
            <w:tcW w:w="851" w:type="dxa"/>
            <w:vMerge/>
            <w:tcBorders>
              <w:top w:val="single" w:sz="4" w:space="0" w:color="auto"/>
            </w:tcBorders>
          </w:tcPr>
          <w:p w:rsidR="00450E72" w:rsidRPr="00D94FB9" w:rsidRDefault="00450E72" w:rsidP="00470371">
            <w:pPr>
              <w:pStyle w:val="a5"/>
              <w:rPr>
                <w:rFonts w:ascii="Times New Roman" w:hAnsi="Times New Roman" w:cs="Times New Roman"/>
              </w:rPr>
            </w:pPr>
          </w:p>
        </w:tc>
        <w:tc>
          <w:tcPr>
            <w:tcW w:w="709" w:type="dxa"/>
            <w:vMerge w:val="restart"/>
            <w:tcBorders>
              <w:top w:val="single" w:sz="4" w:space="0" w:color="auto"/>
            </w:tcBorders>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всего</w:t>
            </w:r>
          </w:p>
        </w:tc>
        <w:tc>
          <w:tcPr>
            <w:tcW w:w="2976" w:type="dxa"/>
            <w:gridSpan w:val="4"/>
            <w:tcBorders>
              <w:top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в разрезе источников финансирования</w:t>
            </w:r>
          </w:p>
        </w:tc>
        <w:tc>
          <w:tcPr>
            <w:tcW w:w="2552" w:type="dxa"/>
            <w:vMerge/>
            <w:tcBorders>
              <w:top w:val="single" w:sz="4" w:space="0" w:color="auto"/>
            </w:tcBorders>
          </w:tcPr>
          <w:p w:rsidR="00450E72" w:rsidRPr="00D94FB9" w:rsidRDefault="00450E72" w:rsidP="00470371">
            <w:pPr>
              <w:pStyle w:val="a5"/>
              <w:rPr>
                <w:rFonts w:ascii="Times New Roman" w:hAnsi="Times New Roman" w:cs="Times New Roman"/>
              </w:rPr>
            </w:pPr>
          </w:p>
        </w:tc>
        <w:tc>
          <w:tcPr>
            <w:tcW w:w="2410" w:type="dxa"/>
            <w:vMerge/>
            <w:tcBorders>
              <w:top w:val="single" w:sz="4" w:space="0" w:color="auto"/>
            </w:tcBorders>
          </w:tcPr>
          <w:p w:rsidR="00450E72" w:rsidRPr="00D94FB9" w:rsidRDefault="00450E72" w:rsidP="00470371">
            <w:pPr>
              <w:pStyle w:val="a5"/>
              <w:rPr>
                <w:rFonts w:ascii="Times New Roman" w:hAnsi="Times New Roman" w:cs="Times New Roman"/>
              </w:rPr>
            </w:pPr>
          </w:p>
        </w:tc>
      </w:tr>
      <w:tr w:rsidR="00D83620" w:rsidRPr="00D94FB9" w:rsidTr="00A162DE">
        <w:trPr>
          <w:cantSplit/>
          <w:trHeight w:val="1777"/>
        </w:trPr>
        <w:tc>
          <w:tcPr>
            <w:tcW w:w="738" w:type="dxa"/>
            <w:vMerge/>
          </w:tcPr>
          <w:p w:rsidR="00450E72" w:rsidRPr="00D94FB9" w:rsidRDefault="00450E72" w:rsidP="00470371">
            <w:pPr>
              <w:pStyle w:val="a5"/>
              <w:rPr>
                <w:rFonts w:ascii="Times New Roman" w:hAnsi="Times New Roman" w:cs="Times New Roman"/>
              </w:rPr>
            </w:pPr>
          </w:p>
        </w:tc>
        <w:tc>
          <w:tcPr>
            <w:tcW w:w="3940" w:type="dxa"/>
            <w:vMerge/>
          </w:tcPr>
          <w:p w:rsidR="00450E72" w:rsidRPr="00D94FB9" w:rsidRDefault="00450E72" w:rsidP="00470371">
            <w:pPr>
              <w:pStyle w:val="a5"/>
              <w:rPr>
                <w:rFonts w:ascii="Times New Roman" w:hAnsi="Times New Roman" w:cs="Times New Roman"/>
              </w:rPr>
            </w:pPr>
          </w:p>
        </w:tc>
        <w:tc>
          <w:tcPr>
            <w:tcW w:w="425" w:type="dxa"/>
            <w:vMerge/>
          </w:tcPr>
          <w:p w:rsidR="00450E72" w:rsidRPr="00D94FB9" w:rsidRDefault="00450E72" w:rsidP="00470371">
            <w:pPr>
              <w:pStyle w:val="a5"/>
              <w:rPr>
                <w:rFonts w:ascii="Times New Roman" w:hAnsi="Times New Roman" w:cs="Times New Roman"/>
              </w:rPr>
            </w:pPr>
          </w:p>
        </w:tc>
        <w:tc>
          <w:tcPr>
            <w:tcW w:w="851" w:type="dxa"/>
            <w:vMerge/>
          </w:tcPr>
          <w:p w:rsidR="00450E72" w:rsidRPr="00D94FB9" w:rsidRDefault="00450E72" w:rsidP="00470371">
            <w:pPr>
              <w:pStyle w:val="a5"/>
              <w:rPr>
                <w:rFonts w:ascii="Times New Roman" w:hAnsi="Times New Roman" w:cs="Times New Roman"/>
              </w:rPr>
            </w:pPr>
          </w:p>
        </w:tc>
        <w:tc>
          <w:tcPr>
            <w:tcW w:w="709" w:type="dxa"/>
            <w:vMerge/>
          </w:tcPr>
          <w:p w:rsidR="00450E72" w:rsidRPr="00D94FB9" w:rsidRDefault="00450E72" w:rsidP="00470371">
            <w:pPr>
              <w:pStyle w:val="a5"/>
              <w:rPr>
                <w:rFonts w:ascii="Times New Roman" w:hAnsi="Times New Roman" w:cs="Times New Roman"/>
              </w:rPr>
            </w:pPr>
          </w:p>
        </w:tc>
        <w:tc>
          <w:tcPr>
            <w:tcW w:w="708" w:type="dxa"/>
            <w:textDirection w:val="btLr"/>
            <w:vAlign w:val="center"/>
          </w:tcPr>
          <w:p w:rsidR="00450E72" w:rsidRPr="00D94FB9" w:rsidRDefault="00450E72" w:rsidP="00470371">
            <w:pPr>
              <w:pStyle w:val="a5"/>
              <w:ind w:left="113" w:right="113"/>
              <w:jc w:val="center"/>
              <w:rPr>
                <w:rFonts w:ascii="Times New Roman" w:hAnsi="Times New Roman" w:cs="Times New Roman"/>
              </w:rPr>
            </w:pPr>
            <w:proofErr w:type="spellStart"/>
            <w:r w:rsidRPr="00D94FB9">
              <w:rPr>
                <w:rFonts w:ascii="Times New Roman" w:hAnsi="Times New Roman" w:cs="Times New Roman"/>
              </w:rPr>
              <w:t>федера</w:t>
            </w:r>
            <w:proofErr w:type="spellEnd"/>
            <w:r w:rsidR="00E608B9" w:rsidRPr="00D94FB9">
              <w:rPr>
                <w:rFonts w:ascii="Times New Roman" w:hAnsi="Times New Roman" w:cs="Times New Roman"/>
              </w:rPr>
              <w:t xml:space="preserve"> </w:t>
            </w:r>
            <w:proofErr w:type="spellStart"/>
            <w:r w:rsidRPr="00D94FB9">
              <w:rPr>
                <w:rFonts w:ascii="Times New Roman" w:hAnsi="Times New Roman" w:cs="Times New Roman"/>
              </w:rPr>
              <w:t>льный</w:t>
            </w:r>
            <w:proofErr w:type="spellEnd"/>
            <w:r w:rsidRPr="00D94FB9">
              <w:rPr>
                <w:rFonts w:ascii="Times New Roman" w:hAnsi="Times New Roman" w:cs="Times New Roman"/>
              </w:rPr>
              <w:t xml:space="preserve"> бюджет</w:t>
            </w:r>
          </w:p>
        </w:tc>
        <w:tc>
          <w:tcPr>
            <w:tcW w:w="709" w:type="dxa"/>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краевой бюджет</w:t>
            </w:r>
          </w:p>
        </w:tc>
        <w:tc>
          <w:tcPr>
            <w:tcW w:w="709" w:type="dxa"/>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местный бюджет</w:t>
            </w:r>
          </w:p>
        </w:tc>
        <w:tc>
          <w:tcPr>
            <w:tcW w:w="850" w:type="dxa"/>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внебюджетные источники</w:t>
            </w:r>
          </w:p>
        </w:tc>
        <w:tc>
          <w:tcPr>
            <w:tcW w:w="2552" w:type="dxa"/>
            <w:vMerge/>
          </w:tcPr>
          <w:p w:rsidR="00450E72" w:rsidRPr="00D94FB9" w:rsidRDefault="00450E72" w:rsidP="00470371">
            <w:pPr>
              <w:pStyle w:val="a5"/>
              <w:rPr>
                <w:rFonts w:ascii="Times New Roman" w:hAnsi="Times New Roman" w:cs="Times New Roman"/>
              </w:rPr>
            </w:pPr>
          </w:p>
        </w:tc>
        <w:tc>
          <w:tcPr>
            <w:tcW w:w="2410" w:type="dxa"/>
            <w:vMerge/>
          </w:tcPr>
          <w:p w:rsidR="00450E72" w:rsidRPr="00D94FB9" w:rsidRDefault="00450E72" w:rsidP="00470371">
            <w:pPr>
              <w:pStyle w:val="a5"/>
              <w:rPr>
                <w:rFonts w:ascii="Times New Roman" w:hAnsi="Times New Roman" w:cs="Times New Roman"/>
              </w:rPr>
            </w:pPr>
          </w:p>
        </w:tc>
      </w:tr>
      <w:tr w:rsidR="00D83620" w:rsidRPr="00D94FB9" w:rsidTr="00A162DE">
        <w:tblPrEx>
          <w:tblBorders>
            <w:insideH w:val="none" w:sz="0" w:space="0" w:color="auto"/>
            <w:insideV w:val="none" w:sz="0" w:space="0" w:color="auto"/>
          </w:tblBorders>
        </w:tblPrEx>
        <w:trPr>
          <w:tblHeader/>
        </w:trPr>
        <w:tc>
          <w:tcPr>
            <w:tcW w:w="738" w:type="dxa"/>
            <w:tcBorders>
              <w:top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w:t>
            </w:r>
          </w:p>
        </w:tc>
        <w:tc>
          <w:tcPr>
            <w:tcW w:w="3940"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4</w:t>
            </w:r>
          </w:p>
        </w:tc>
        <w:tc>
          <w:tcPr>
            <w:tcW w:w="709"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5</w:t>
            </w:r>
          </w:p>
        </w:tc>
        <w:tc>
          <w:tcPr>
            <w:tcW w:w="708"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11</w:t>
            </w:r>
          </w:p>
        </w:tc>
      </w:tr>
      <w:tr w:rsidR="00450E72" w:rsidRPr="00D94FB9" w:rsidTr="00A162DE">
        <w:tblPrEx>
          <w:tblBorders>
            <w:insideH w:val="none" w:sz="0" w:space="0" w:color="auto"/>
            <w:insideV w:val="none" w:sz="0" w:space="0" w:color="auto"/>
          </w:tblBorders>
        </w:tblPrEx>
        <w:tc>
          <w:tcPr>
            <w:tcW w:w="738" w:type="dxa"/>
            <w:tcBorders>
              <w:top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w:t>
            </w:r>
          </w:p>
        </w:tc>
        <w:tc>
          <w:tcPr>
            <w:tcW w:w="3940"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Цель 1</w:t>
            </w:r>
          </w:p>
        </w:tc>
        <w:tc>
          <w:tcPr>
            <w:tcW w:w="9923" w:type="dxa"/>
            <w:gridSpan w:val="9"/>
            <w:tcBorders>
              <w:top w:val="single" w:sz="4" w:space="0" w:color="auto"/>
              <w:left w:val="single" w:sz="4" w:space="0" w:color="auto"/>
              <w:bottom w:val="single" w:sz="4" w:space="0" w:color="auto"/>
            </w:tcBorders>
          </w:tcPr>
          <w:p w:rsidR="00450E72" w:rsidRPr="00D94FB9" w:rsidRDefault="00450E72" w:rsidP="00470371">
            <w:pPr>
              <w:pStyle w:val="a5"/>
              <w:rPr>
                <w:rFonts w:ascii="Times New Roman" w:hAnsi="Times New Roman" w:cs="Times New Roman"/>
              </w:rPr>
            </w:pPr>
            <w:r w:rsidRPr="00D94FB9">
              <w:rPr>
                <w:rFonts w:ascii="Times New Roman" w:hAnsi="Times New Roman" w:cs="Times New Roman"/>
              </w:rPr>
              <w:t>Развитие открытого, профессионального и эффективного муниципального управления, обеспечивающего улучшение условий и охраны труда, снижение уровня производственного травматизма и профессиональной заболеваемости, пропаганда охраны труда</w:t>
            </w:r>
          </w:p>
        </w:tc>
      </w:tr>
      <w:tr w:rsidR="00450E72" w:rsidRPr="00D94FB9" w:rsidTr="00A162DE">
        <w:tblPrEx>
          <w:tblBorders>
            <w:insideH w:val="none" w:sz="0" w:space="0" w:color="auto"/>
            <w:insideV w:val="none" w:sz="0" w:space="0" w:color="auto"/>
          </w:tblBorders>
        </w:tblPrEx>
        <w:tc>
          <w:tcPr>
            <w:tcW w:w="738" w:type="dxa"/>
            <w:tcBorders>
              <w:top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1.1</w:t>
            </w:r>
          </w:p>
        </w:tc>
        <w:tc>
          <w:tcPr>
            <w:tcW w:w="3940" w:type="dxa"/>
            <w:tcBorders>
              <w:top w:val="single" w:sz="4" w:space="0" w:color="auto"/>
              <w:left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Задача 1.1</w:t>
            </w:r>
          </w:p>
        </w:tc>
        <w:tc>
          <w:tcPr>
            <w:tcW w:w="9923" w:type="dxa"/>
            <w:gridSpan w:val="9"/>
            <w:tcBorders>
              <w:top w:val="single" w:sz="4" w:space="0" w:color="auto"/>
              <w:left w:val="single" w:sz="4" w:space="0" w:color="auto"/>
            </w:tcBorders>
          </w:tcPr>
          <w:p w:rsidR="00450E72" w:rsidRPr="00D94FB9" w:rsidRDefault="00450E72" w:rsidP="00470371">
            <w:pPr>
              <w:pStyle w:val="a5"/>
              <w:rPr>
                <w:rFonts w:ascii="Times New Roman" w:hAnsi="Times New Roman" w:cs="Times New Roman"/>
              </w:rPr>
            </w:pPr>
            <w:r w:rsidRPr="00D94FB9">
              <w:rPr>
                <w:rFonts w:ascii="Times New Roman" w:hAnsi="Times New Roman" w:cs="Times New Roman"/>
                <w:bCs/>
              </w:rPr>
              <w:t>Реализация превентивных мер, направленных на снижение производственного травматизма и профессиональной заболеваемости</w:t>
            </w:r>
          </w:p>
        </w:tc>
      </w:tr>
      <w:tr w:rsidR="00257868" w:rsidRPr="00D94FB9" w:rsidTr="00A162DE">
        <w:tblPrEx>
          <w:tblBorders>
            <w:insideH w:val="none" w:sz="0" w:space="0" w:color="auto"/>
            <w:insideV w:val="none" w:sz="0" w:space="0" w:color="auto"/>
          </w:tblBorders>
        </w:tblPrEx>
        <w:trPr>
          <w:trHeight w:val="224"/>
        </w:trPr>
        <w:tc>
          <w:tcPr>
            <w:tcW w:w="738" w:type="dxa"/>
            <w:vMerge w:val="restart"/>
            <w:tcBorders>
              <w:top w:val="single" w:sz="4" w:space="0" w:color="auto"/>
              <w:bottom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1.1.1</w:t>
            </w:r>
          </w:p>
        </w:tc>
        <w:tc>
          <w:tcPr>
            <w:tcW w:w="3940" w:type="dxa"/>
            <w:vMerge w:val="restart"/>
            <w:tcBorders>
              <w:top w:val="single" w:sz="4" w:space="0" w:color="auto"/>
              <w:left w:val="single" w:sz="4" w:space="0" w:color="auto"/>
              <w:bottom w:val="single" w:sz="4" w:space="0" w:color="auto"/>
              <w:right w:val="single" w:sz="4" w:space="0" w:color="auto"/>
            </w:tcBorders>
          </w:tcPr>
          <w:p w:rsidR="00257868" w:rsidRPr="00D94FB9" w:rsidRDefault="00257868" w:rsidP="00470371">
            <w:pPr>
              <w:spacing w:after="0" w:line="240" w:lineRule="auto"/>
              <w:rPr>
                <w:rFonts w:ascii="Times New Roman" w:hAnsi="Times New Roman"/>
                <w:sz w:val="24"/>
                <w:szCs w:val="24"/>
              </w:rPr>
            </w:pPr>
            <w:r w:rsidRPr="00D94FB9">
              <w:rPr>
                <w:rFonts w:ascii="Times New Roman" w:hAnsi="Times New Roman"/>
                <w:sz w:val="24"/>
                <w:szCs w:val="24"/>
              </w:rPr>
              <w:t xml:space="preserve">Организационно-техническое обеспечение работы районной межведомственной комиссии по охране труда </w:t>
            </w:r>
          </w:p>
        </w:tc>
        <w:tc>
          <w:tcPr>
            <w:tcW w:w="425" w:type="dxa"/>
            <w:vMerge w:val="restart"/>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jc w:val="both"/>
              <w:rPr>
                <w:rFonts w:ascii="Times New Roman" w:hAnsi="Times New Roman" w:cs="Times New Roman"/>
              </w:rPr>
            </w:pPr>
            <w:r w:rsidRPr="00D94FB9">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tcPr>
          <w:p w:rsidR="00257868" w:rsidRPr="00D94FB9" w:rsidRDefault="00257868" w:rsidP="001469D4">
            <w:pPr>
              <w:pStyle w:val="a5"/>
              <w:jc w:val="center"/>
              <w:rPr>
                <w:rFonts w:ascii="Times New Roman" w:hAnsi="Times New Roman" w:cs="Times New Roman"/>
              </w:rPr>
            </w:pPr>
            <w:r w:rsidRPr="00D94FB9">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257868" w:rsidRPr="00D94FB9" w:rsidRDefault="00257868" w:rsidP="007F2F16">
            <w:pPr>
              <w:pStyle w:val="a5"/>
              <w:jc w:val="center"/>
              <w:rPr>
                <w:rFonts w:ascii="Times New Roman" w:hAnsi="Times New Roman" w:cs="Times New Roman"/>
              </w:rPr>
            </w:pPr>
            <w:r w:rsidRPr="00952C3D">
              <w:rPr>
                <w:rFonts w:ascii="Times New Roman" w:hAnsi="Times New Roman" w:cs="Times New Roman"/>
              </w:rPr>
              <w:t xml:space="preserve">Проведение заседаний МВК </w:t>
            </w:r>
            <w:r w:rsidR="007F2F16" w:rsidRPr="00952C3D">
              <w:rPr>
                <w:rFonts w:ascii="Times New Roman" w:hAnsi="Times New Roman" w:cs="Times New Roman"/>
              </w:rPr>
              <w:t xml:space="preserve">– 4 ед. </w:t>
            </w:r>
            <w:r w:rsidRPr="00952C3D">
              <w:rPr>
                <w:rFonts w:ascii="Times New Roman" w:hAnsi="Times New Roman" w:cs="Times New Roman"/>
              </w:rPr>
              <w:t>(ежегодно)</w:t>
            </w:r>
          </w:p>
        </w:tc>
        <w:tc>
          <w:tcPr>
            <w:tcW w:w="2410" w:type="dxa"/>
            <w:vMerge w:val="restart"/>
            <w:tcBorders>
              <w:top w:val="single" w:sz="4" w:space="0" w:color="auto"/>
              <w:left w:val="single" w:sz="4" w:space="0" w:color="auto"/>
              <w:bottom w:val="single" w:sz="4" w:space="0" w:color="auto"/>
            </w:tcBorders>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 xml:space="preserve">Администрация, отдел по социально-трудовым отношениям, </w:t>
            </w:r>
            <w:r w:rsidRPr="00D94FB9">
              <w:rPr>
                <w:rFonts w:ascii="Times New Roman" w:hAnsi="Times New Roman" w:cs="Times New Roman"/>
                <w:bCs/>
              </w:rPr>
              <w:t xml:space="preserve">Районная межведомственная </w:t>
            </w:r>
            <w:r w:rsidRPr="00D94FB9">
              <w:rPr>
                <w:rFonts w:ascii="Times New Roman" w:hAnsi="Times New Roman" w:cs="Times New Roman"/>
                <w:bCs/>
              </w:rPr>
              <w:lastRenderedPageBreak/>
              <w:t>комиссия по охране труда</w:t>
            </w:r>
          </w:p>
        </w:tc>
      </w:tr>
      <w:tr w:rsidR="00257868" w:rsidRPr="00D94FB9" w:rsidTr="00A162DE">
        <w:tblPrEx>
          <w:tblBorders>
            <w:insideH w:val="none" w:sz="0" w:space="0" w:color="auto"/>
            <w:insideV w:val="none" w:sz="0" w:space="0" w:color="auto"/>
          </w:tblBorders>
        </w:tblPrEx>
        <w:tc>
          <w:tcPr>
            <w:tcW w:w="738" w:type="dxa"/>
            <w:vMerge/>
            <w:tcBorders>
              <w:top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jc w:val="both"/>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257868" w:rsidRPr="00D94FB9" w:rsidRDefault="00257868" w:rsidP="00470371">
            <w:pPr>
              <w:pStyle w:val="a5"/>
              <w:rPr>
                <w:rFonts w:ascii="Times New Roman" w:hAnsi="Times New Roman" w:cs="Times New Roman"/>
              </w:rPr>
            </w:pPr>
          </w:p>
        </w:tc>
      </w:tr>
      <w:tr w:rsidR="00257868" w:rsidRPr="00D94FB9" w:rsidTr="00A162DE">
        <w:tblPrEx>
          <w:tblBorders>
            <w:insideH w:val="none" w:sz="0" w:space="0" w:color="auto"/>
            <w:insideV w:val="none" w:sz="0" w:space="0" w:color="auto"/>
          </w:tblBorders>
        </w:tblPrEx>
        <w:trPr>
          <w:trHeight w:val="70"/>
        </w:trPr>
        <w:tc>
          <w:tcPr>
            <w:tcW w:w="738" w:type="dxa"/>
            <w:vMerge/>
            <w:tcBorders>
              <w:top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jc w:val="both"/>
              <w:rPr>
                <w:rFonts w:ascii="Times New Roman" w:hAnsi="Times New Roman" w:cs="Times New Roman"/>
              </w:rPr>
            </w:pPr>
            <w:r w:rsidRPr="00D94FB9">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257868" w:rsidRPr="00D94FB9" w:rsidRDefault="00257868" w:rsidP="00470371">
            <w:pPr>
              <w:pStyle w:val="a5"/>
              <w:rPr>
                <w:rFonts w:ascii="Times New Roman" w:hAnsi="Times New Roman" w:cs="Times New Roman"/>
              </w:rPr>
            </w:pPr>
          </w:p>
        </w:tc>
      </w:tr>
      <w:tr w:rsidR="00257868" w:rsidRPr="00D94FB9" w:rsidTr="00A162DE">
        <w:tblPrEx>
          <w:tblBorders>
            <w:insideH w:val="none" w:sz="0" w:space="0" w:color="auto"/>
            <w:insideV w:val="none" w:sz="0" w:space="0" w:color="auto"/>
          </w:tblBorders>
        </w:tblPrEx>
        <w:trPr>
          <w:trHeight w:val="70"/>
        </w:trPr>
        <w:tc>
          <w:tcPr>
            <w:tcW w:w="738" w:type="dxa"/>
            <w:vMerge/>
            <w:tcBorders>
              <w:top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jc w:val="both"/>
              <w:rPr>
                <w:rFonts w:ascii="Times New Roman" w:hAnsi="Times New Roman" w:cs="Times New Roman"/>
              </w:rPr>
            </w:pPr>
            <w:r w:rsidRPr="00D94FB9">
              <w:rPr>
                <w:rFonts w:ascii="Times New Roman" w:hAnsi="Times New Roman" w:cs="Times New Roman"/>
              </w:rPr>
              <w:t>2025</w:t>
            </w:r>
          </w:p>
        </w:tc>
        <w:tc>
          <w:tcPr>
            <w:tcW w:w="3685" w:type="dxa"/>
            <w:gridSpan w:val="5"/>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552" w:type="dxa"/>
            <w:vMerge/>
            <w:tcBorders>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257868" w:rsidRPr="00D94FB9" w:rsidRDefault="00257868" w:rsidP="00470371">
            <w:pPr>
              <w:pStyle w:val="a5"/>
              <w:rPr>
                <w:rFonts w:ascii="Times New Roman" w:hAnsi="Times New Roman" w:cs="Times New Roman"/>
              </w:rPr>
            </w:pPr>
          </w:p>
        </w:tc>
      </w:tr>
      <w:tr w:rsidR="00E14D72" w:rsidRPr="00D94FB9" w:rsidTr="00A162DE">
        <w:tblPrEx>
          <w:tblBorders>
            <w:insideH w:val="none" w:sz="0" w:space="0" w:color="auto"/>
            <w:insideV w:val="none" w:sz="0" w:space="0" w:color="auto"/>
          </w:tblBorders>
        </w:tblPrEx>
        <w:tc>
          <w:tcPr>
            <w:tcW w:w="738" w:type="dxa"/>
            <w:vMerge/>
            <w:tcBorders>
              <w:top w:val="single" w:sz="4" w:space="0" w:color="auto"/>
              <w:bottom w:val="single" w:sz="4" w:space="0" w:color="auto"/>
              <w:right w:val="single" w:sz="4" w:space="0" w:color="auto"/>
            </w:tcBorders>
          </w:tcPr>
          <w:p w:rsidR="00E14D72" w:rsidRPr="00D94FB9" w:rsidRDefault="00E14D72"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E14D72" w:rsidRPr="00D94FB9" w:rsidRDefault="00E14D72"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14D72" w:rsidRPr="00D94FB9" w:rsidRDefault="00E14D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14D72" w:rsidRPr="00D94FB9" w:rsidRDefault="00E14D72" w:rsidP="00470371">
            <w:pPr>
              <w:pStyle w:val="a6"/>
              <w:jc w:val="both"/>
              <w:rPr>
                <w:rFonts w:ascii="Times New Roman" w:hAnsi="Times New Roman" w:cs="Times New Roman"/>
              </w:rPr>
            </w:pPr>
            <w:r w:rsidRPr="00D94FB9">
              <w:rPr>
                <w:rFonts w:ascii="Times New Roman" w:hAnsi="Times New Roman" w:cs="Times New Roman"/>
              </w:rPr>
              <w:t>всего</w:t>
            </w:r>
          </w:p>
        </w:tc>
        <w:tc>
          <w:tcPr>
            <w:tcW w:w="3685" w:type="dxa"/>
            <w:gridSpan w:val="5"/>
            <w:vMerge/>
            <w:tcBorders>
              <w:left w:val="single" w:sz="4" w:space="0" w:color="auto"/>
              <w:bottom w:val="single" w:sz="4" w:space="0" w:color="auto"/>
              <w:right w:val="single" w:sz="4" w:space="0" w:color="auto"/>
            </w:tcBorders>
          </w:tcPr>
          <w:p w:rsidR="00E14D72" w:rsidRPr="00D94FB9" w:rsidRDefault="00E14D72" w:rsidP="00470371">
            <w:pPr>
              <w:pStyle w:val="a5"/>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E14D72" w:rsidRPr="00D94FB9" w:rsidRDefault="00E14D72" w:rsidP="00470371">
            <w:pPr>
              <w:pStyle w:val="a5"/>
              <w:jc w:val="center"/>
              <w:rPr>
                <w:rFonts w:ascii="Times New Roman" w:hAnsi="Times New Roman" w:cs="Times New Roman"/>
              </w:rPr>
            </w:pPr>
            <w:r w:rsidRPr="00D94FB9">
              <w:rPr>
                <w:rFonts w:ascii="Times New Roman" w:hAnsi="Times New Roman" w:cs="Times New Roman"/>
              </w:rPr>
              <w:t>х</w:t>
            </w:r>
          </w:p>
        </w:tc>
        <w:tc>
          <w:tcPr>
            <w:tcW w:w="2410" w:type="dxa"/>
            <w:vMerge/>
            <w:tcBorders>
              <w:top w:val="single" w:sz="4" w:space="0" w:color="auto"/>
              <w:left w:val="single" w:sz="4" w:space="0" w:color="auto"/>
              <w:bottom w:val="single" w:sz="4" w:space="0" w:color="auto"/>
            </w:tcBorders>
          </w:tcPr>
          <w:p w:rsidR="00E14D72" w:rsidRPr="00D94FB9" w:rsidRDefault="00E14D72" w:rsidP="00470371">
            <w:pPr>
              <w:pStyle w:val="a5"/>
              <w:rPr>
                <w:rFonts w:ascii="Times New Roman" w:hAnsi="Times New Roman" w:cs="Times New Roman"/>
              </w:rPr>
            </w:pPr>
          </w:p>
        </w:tc>
      </w:tr>
      <w:tr w:rsidR="00450E72" w:rsidRPr="00D94FB9" w:rsidTr="00A162DE">
        <w:tblPrEx>
          <w:tblBorders>
            <w:insideH w:val="none" w:sz="0" w:space="0" w:color="auto"/>
            <w:insideV w:val="none" w:sz="0" w:space="0" w:color="auto"/>
          </w:tblBorders>
        </w:tblPrEx>
        <w:trPr>
          <w:trHeight w:val="200"/>
        </w:trPr>
        <w:tc>
          <w:tcPr>
            <w:tcW w:w="738" w:type="dxa"/>
            <w:tcBorders>
              <w:top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lastRenderedPageBreak/>
              <w:t>1.2</w:t>
            </w:r>
          </w:p>
        </w:tc>
        <w:tc>
          <w:tcPr>
            <w:tcW w:w="3940"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left"/>
              <w:rPr>
                <w:rFonts w:ascii="Times New Roman" w:hAnsi="Times New Roman" w:cs="Times New Roman"/>
              </w:rPr>
            </w:pPr>
            <w:r w:rsidRPr="00D94FB9">
              <w:rPr>
                <w:rFonts w:ascii="Times New Roman" w:hAnsi="Times New Roman" w:cs="Times New Roman"/>
              </w:rPr>
              <w:t>Задача 1.2</w:t>
            </w:r>
          </w:p>
        </w:tc>
        <w:tc>
          <w:tcPr>
            <w:tcW w:w="9923" w:type="dxa"/>
            <w:gridSpan w:val="9"/>
            <w:tcBorders>
              <w:top w:val="single" w:sz="4" w:space="0" w:color="auto"/>
              <w:left w:val="single" w:sz="4" w:space="0" w:color="auto"/>
              <w:bottom w:val="single" w:sz="4" w:space="0" w:color="auto"/>
            </w:tcBorders>
          </w:tcPr>
          <w:p w:rsidR="00450E72" w:rsidRPr="00D94FB9" w:rsidRDefault="00450E72" w:rsidP="00470371">
            <w:pPr>
              <w:pStyle w:val="a5"/>
              <w:jc w:val="left"/>
              <w:rPr>
                <w:rFonts w:ascii="Times New Roman" w:hAnsi="Times New Roman" w:cs="Times New Roman"/>
              </w:rPr>
            </w:pPr>
            <w:r w:rsidRPr="00D94FB9">
              <w:rPr>
                <w:rFonts w:ascii="Times New Roman" w:hAnsi="Times New Roman" w:cs="Times New Roman"/>
                <w:bCs/>
                <w:color w:val="22272F"/>
                <w:shd w:val="clear" w:color="auto" w:fill="FFFFFF"/>
              </w:rPr>
              <w:t>Обеспечение непрерывного профессионального развития работников</w:t>
            </w:r>
          </w:p>
        </w:tc>
      </w:tr>
      <w:tr w:rsidR="00257868" w:rsidRPr="00D94FB9" w:rsidTr="00A162DE">
        <w:tblPrEx>
          <w:tblBorders>
            <w:insideH w:val="none" w:sz="0" w:space="0" w:color="auto"/>
            <w:insideV w:val="none" w:sz="0" w:space="0" w:color="auto"/>
          </w:tblBorders>
        </w:tblPrEx>
        <w:trPr>
          <w:trHeight w:val="70"/>
        </w:trPr>
        <w:tc>
          <w:tcPr>
            <w:tcW w:w="738" w:type="dxa"/>
            <w:vMerge w:val="restart"/>
            <w:tcBorders>
              <w:top w:val="single" w:sz="4" w:space="0" w:color="auto"/>
              <w:bottom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1.2.1</w:t>
            </w:r>
          </w:p>
        </w:tc>
        <w:tc>
          <w:tcPr>
            <w:tcW w:w="3940" w:type="dxa"/>
            <w:vMerge w:val="restart"/>
            <w:tcBorders>
              <w:top w:val="single" w:sz="4" w:space="0" w:color="auto"/>
              <w:left w:val="single" w:sz="4" w:space="0" w:color="auto"/>
              <w:bottom w:val="single" w:sz="4" w:space="0" w:color="auto"/>
              <w:right w:val="single" w:sz="4" w:space="0" w:color="auto"/>
            </w:tcBorders>
          </w:tcPr>
          <w:p w:rsidR="00257868" w:rsidRPr="00952C3D" w:rsidRDefault="00257868" w:rsidP="001469D4">
            <w:pPr>
              <w:pStyle w:val="a5"/>
              <w:rPr>
                <w:rFonts w:ascii="Times New Roman" w:hAnsi="Times New Roman" w:cs="Times New Roman"/>
              </w:rPr>
            </w:pPr>
            <w:r w:rsidRPr="00952C3D">
              <w:rPr>
                <w:rFonts w:ascii="Times New Roman" w:hAnsi="Times New Roman" w:cs="Times New Roman"/>
              </w:rPr>
              <w:t>Координация проведения на территории Темрюкского района в порядке,</w:t>
            </w:r>
            <w:r w:rsidR="001469D4" w:rsidRPr="00952C3D">
              <w:rPr>
                <w:rFonts w:ascii="Times New Roman" w:hAnsi="Times New Roman" w:cs="Times New Roman"/>
              </w:rPr>
              <w:t xml:space="preserve"> </w:t>
            </w:r>
            <w:r w:rsidRPr="00952C3D">
              <w:rPr>
                <w:rFonts w:ascii="Times New Roman" w:hAnsi="Times New Roman" w:cs="Times New Roman"/>
              </w:rPr>
              <w:t>установленном</w:t>
            </w:r>
            <w:r w:rsidR="001469D4" w:rsidRPr="00952C3D">
              <w:rPr>
                <w:rFonts w:ascii="Times New Roman" w:hAnsi="Times New Roman" w:cs="Times New Roman"/>
              </w:rPr>
              <w:t xml:space="preserve"> </w:t>
            </w:r>
            <w:hyperlink r:id="rId10" w:anchor="/document/12125268/entry/5" w:history="1">
              <w:r w:rsidRPr="00952C3D">
                <w:rPr>
                  <w:rStyle w:val="af1"/>
                  <w:rFonts w:ascii="Times New Roman" w:hAnsi="Times New Roman" w:cs="Times New Roman"/>
                  <w:color w:val="auto"/>
                  <w:u w:val="none"/>
                </w:rPr>
                <w:t>трудовым</w:t>
              </w:r>
            </w:hyperlink>
            <w:r w:rsidR="001469D4" w:rsidRPr="00952C3D">
              <w:rPr>
                <w:rFonts w:ascii="Times New Roman" w:hAnsi="Times New Roman" w:cs="Times New Roman"/>
              </w:rPr>
              <w:t xml:space="preserve"> </w:t>
            </w:r>
            <w:r w:rsidRPr="00952C3D">
              <w:rPr>
                <w:rFonts w:ascii="Times New Roman" w:hAnsi="Times New Roman" w:cs="Times New Roman"/>
              </w:rPr>
              <w:t>законодательством, обучения по охране труда работников, в том числе руководителей учреждений и организаций, проверки знания ими требований охраны труда, а также проведения обучения по оказанию первой помощи пострадавшим на производстве</w:t>
            </w:r>
          </w:p>
        </w:tc>
        <w:tc>
          <w:tcPr>
            <w:tcW w:w="425" w:type="dxa"/>
            <w:vMerge w:val="restart"/>
            <w:tcBorders>
              <w:top w:val="single" w:sz="4" w:space="0" w:color="auto"/>
              <w:left w:val="single" w:sz="4" w:space="0" w:color="auto"/>
              <w:bottom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w:t>
            </w:r>
          </w:p>
        </w:tc>
        <w:tc>
          <w:tcPr>
            <w:tcW w:w="851" w:type="dxa"/>
            <w:tcBorders>
              <w:top w:val="single" w:sz="4" w:space="0" w:color="auto"/>
              <w:left w:val="single" w:sz="4" w:space="0" w:color="auto"/>
              <w:bottom w:val="single" w:sz="4" w:space="0" w:color="auto"/>
            </w:tcBorders>
          </w:tcPr>
          <w:p w:rsidR="00257868" w:rsidRPr="00952C3D" w:rsidRDefault="00257868" w:rsidP="00470371">
            <w:pPr>
              <w:pStyle w:val="a6"/>
              <w:jc w:val="both"/>
              <w:rPr>
                <w:rFonts w:ascii="Times New Roman" w:hAnsi="Times New Roman" w:cs="Times New Roman"/>
              </w:rPr>
            </w:pPr>
            <w:r w:rsidRPr="00952C3D">
              <w:rPr>
                <w:rFonts w:ascii="Times New Roman" w:hAnsi="Times New Roman" w:cs="Times New Roman"/>
              </w:rPr>
              <w:t xml:space="preserve">2022 </w:t>
            </w:r>
          </w:p>
        </w:tc>
        <w:tc>
          <w:tcPr>
            <w:tcW w:w="3685" w:type="dxa"/>
            <w:gridSpan w:val="5"/>
            <w:vMerge w:val="restart"/>
            <w:tcBorders>
              <w:top w:val="single" w:sz="4" w:space="0" w:color="auto"/>
              <w:left w:val="single" w:sz="4" w:space="0" w:color="auto"/>
            </w:tcBorders>
          </w:tcPr>
          <w:p w:rsidR="00257868" w:rsidRPr="00952C3D" w:rsidRDefault="00257868" w:rsidP="001469D4">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tcBorders>
          </w:tcPr>
          <w:p w:rsidR="002A32FA" w:rsidRPr="00952C3D" w:rsidRDefault="00257868" w:rsidP="005B7613">
            <w:pPr>
              <w:pStyle w:val="a5"/>
              <w:jc w:val="center"/>
              <w:rPr>
                <w:rFonts w:ascii="Times New Roman" w:hAnsi="Times New Roman" w:cs="Times New Roman"/>
              </w:rPr>
            </w:pPr>
            <w:r w:rsidRPr="00952C3D">
              <w:rPr>
                <w:rFonts w:ascii="Times New Roman" w:hAnsi="Times New Roman" w:cs="Times New Roman"/>
              </w:rPr>
              <w:t>Обеспечение численности работн</w:t>
            </w:r>
            <w:bookmarkStart w:id="0" w:name="_GoBack"/>
            <w:bookmarkEnd w:id="0"/>
            <w:r w:rsidRPr="00952C3D">
              <w:rPr>
                <w:rFonts w:ascii="Times New Roman" w:hAnsi="Times New Roman" w:cs="Times New Roman"/>
              </w:rPr>
              <w:t xml:space="preserve">иков организаций, прошедших обучение по охране труда в установленном порядке </w:t>
            </w:r>
            <w:r w:rsidR="002A32FA" w:rsidRPr="00952C3D">
              <w:rPr>
                <w:rFonts w:ascii="Times New Roman" w:hAnsi="Times New Roman" w:cs="Times New Roman"/>
              </w:rPr>
              <w:t>–</w:t>
            </w:r>
            <w:r w:rsidR="005B7613" w:rsidRPr="00952C3D">
              <w:rPr>
                <w:rFonts w:ascii="Times New Roman" w:hAnsi="Times New Roman" w:cs="Times New Roman"/>
              </w:rPr>
              <w:t xml:space="preserve"> </w:t>
            </w:r>
          </w:p>
          <w:p w:rsidR="00257868" w:rsidRPr="00952C3D" w:rsidRDefault="005B7613" w:rsidP="005B7613">
            <w:pPr>
              <w:pStyle w:val="a5"/>
              <w:jc w:val="center"/>
              <w:rPr>
                <w:rFonts w:ascii="Times New Roman" w:hAnsi="Times New Roman" w:cs="Times New Roman"/>
              </w:rPr>
            </w:pPr>
            <w:r w:rsidRPr="00952C3D">
              <w:rPr>
                <w:rFonts w:ascii="Times New Roman" w:hAnsi="Times New Roman" w:cs="Times New Roman"/>
              </w:rPr>
              <w:t xml:space="preserve">98 процентов </w:t>
            </w:r>
            <w:r w:rsidR="00257868" w:rsidRPr="00952C3D">
              <w:rPr>
                <w:rFonts w:ascii="Times New Roman" w:hAnsi="Times New Roman" w:cs="Times New Roman"/>
              </w:rPr>
              <w:t>(ежегодно)</w:t>
            </w:r>
          </w:p>
        </w:tc>
        <w:tc>
          <w:tcPr>
            <w:tcW w:w="2410" w:type="dxa"/>
            <w:vMerge w:val="restart"/>
            <w:tcBorders>
              <w:top w:val="single" w:sz="4" w:space="0" w:color="auto"/>
              <w:left w:val="single" w:sz="4" w:space="0" w:color="auto"/>
              <w:bottom w:val="single" w:sz="4" w:space="0" w:color="auto"/>
            </w:tcBorders>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Администрация, отдел по социально-трудовым отношениям, ГКУ КК «ЦЗН Темрюкского района»,</w:t>
            </w:r>
          </w:p>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работодатели;</w:t>
            </w:r>
          </w:p>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обучающие организации</w:t>
            </w:r>
          </w:p>
        </w:tc>
      </w:tr>
      <w:tr w:rsidR="00257868" w:rsidRPr="00D94FB9" w:rsidTr="00A162DE">
        <w:tblPrEx>
          <w:tblBorders>
            <w:insideH w:val="none" w:sz="0" w:space="0" w:color="auto"/>
            <w:insideV w:val="none" w:sz="0" w:space="0" w:color="auto"/>
          </w:tblBorders>
        </w:tblPrEx>
        <w:trPr>
          <w:trHeight w:val="255"/>
        </w:trPr>
        <w:tc>
          <w:tcPr>
            <w:tcW w:w="738" w:type="dxa"/>
            <w:vMerge/>
            <w:tcBorders>
              <w:top w:val="single" w:sz="4" w:space="0" w:color="auto"/>
              <w:bottom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tcBorders>
          </w:tcPr>
          <w:p w:rsidR="00257868" w:rsidRPr="00952C3D" w:rsidRDefault="00257868" w:rsidP="00470371">
            <w:pPr>
              <w:pStyle w:val="a5"/>
              <w:jc w:val="center"/>
              <w:rPr>
                <w:rFonts w:ascii="Times New Roman" w:hAnsi="Times New Roman" w:cs="Times New Roman"/>
              </w:rPr>
            </w:pPr>
          </w:p>
        </w:tc>
        <w:tc>
          <w:tcPr>
            <w:tcW w:w="851" w:type="dxa"/>
            <w:tcBorders>
              <w:top w:val="single" w:sz="4" w:space="0" w:color="auto"/>
              <w:left w:val="single" w:sz="4" w:space="0" w:color="auto"/>
            </w:tcBorders>
          </w:tcPr>
          <w:p w:rsidR="00257868" w:rsidRPr="00952C3D" w:rsidRDefault="00257868" w:rsidP="00470371">
            <w:pPr>
              <w:pStyle w:val="a6"/>
              <w:jc w:val="both"/>
              <w:rPr>
                <w:rFonts w:ascii="Times New Roman" w:hAnsi="Times New Roman" w:cs="Times New Roman"/>
              </w:rPr>
            </w:pPr>
            <w:r w:rsidRPr="00952C3D">
              <w:rPr>
                <w:rFonts w:ascii="Times New Roman" w:hAnsi="Times New Roman" w:cs="Times New Roman"/>
              </w:rPr>
              <w:t xml:space="preserve">2023 </w:t>
            </w:r>
          </w:p>
        </w:tc>
        <w:tc>
          <w:tcPr>
            <w:tcW w:w="3685" w:type="dxa"/>
            <w:gridSpan w:val="5"/>
            <w:vMerge/>
            <w:tcBorders>
              <w:left w:val="single" w:sz="4" w:space="0" w:color="auto"/>
            </w:tcBorders>
          </w:tcPr>
          <w:p w:rsidR="00257868" w:rsidRPr="00952C3D" w:rsidRDefault="00257868" w:rsidP="00470371">
            <w:pPr>
              <w:pStyle w:val="a5"/>
              <w:jc w:val="center"/>
              <w:rPr>
                <w:rFonts w:ascii="Times New Roman" w:hAnsi="Times New Roman" w:cs="Times New Roman"/>
              </w:rPr>
            </w:pPr>
          </w:p>
        </w:tc>
        <w:tc>
          <w:tcPr>
            <w:tcW w:w="2552" w:type="dxa"/>
            <w:vMerge/>
            <w:tcBorders>
              <w:left w:val="single" w:sz="4" w:space="0" w:color="auto"/>
            </w:tcBorders>
          </w:tcPr>
          <w:p w:rsidR="00257868" w:rsidRPr="00952C3D" w:rsidRDefault="00257868" w:rsidP="00470371">
            <w:pPr>
              <w:pStyle w:val="a5"/>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257868" w:rsidRPr="00D94FB9" w:rsidRDefault="00257868" w:rsidP="00470371">
            <w:pPr>
              <w:pStyle w:val="a5"/>
              <w:jc w:val="center"/>
              <w:rPr>
                <w:rFonts w:ascii="Times New Roman" w:hAnsi="Times New Roman" w:cs="Times New Roman"/>
              </w:rPr>
            </w:pPr>
          </w:p>
        </w:tc>
      </w:tr>
      <w:tr w:rsidR="00257868" w:rsidRPr="00D94FB9" w:rsidTr="00A162DE">
        <w:tblPrEx>
          <w:tblBorders>
            <w:insideH w:val="none" w:sz="0" w:space="0" w:color="auto"/>
            <w:insideV w:val="none" w:sz="0" w:space="0" w:color="auto"/>
          </w:tblBorders>
        </w:tblPrEx>
        <w:trPr>
          <w:trHeight w:val="177"/>
        </w:trPr>
        <w:tc>
          <w:tcPr>
            <w:tcW w:w="738" w:type="dxa"/>
            <w:vMerge/>
            <w:tcBorders>
              <w:top w:val="single" w:sz="4" w:space="0" w:color="auto"/>
              <w:bottom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tcBorders>
          </w:tcPr>
          <w:p w:rsidR="00257868" w:rsidRPr="00952C3D" w:rsidRDefault="00257868" w:rsidP="00470371">
            <w:pPr>
              <w:pStyle w:val="a5"/>
              <w:jc w:val="center"/>
              <w:rPr>
                <w:rFonts w:ascii="Times New Roman" w:hAnsi="Times New Roman" w:cs="Times New Roman"/>
              </w:rPr>
            </w:pPr>
          </w:p>
        </w:tc>
        <w:tc>
          <w:tcPr>
            <w:tcW w:w="851" w:type="dxa"/>
            <w:tcBorders>
              <w:top w:val="single" w:sz="4" w:space="0" w:color="auto"/>
              <w:left w:val="single" w:sz="4" w:space="0" w:color="auto"/>
            </w:tcBorders>
          </w:tcPr>
          <w:p w:rsidR="00257868" w:rsidRPr="00952C3D" w:rsidRDefault="00257868" w:rsidP="00470371">
            <w:pPr>
              <w:pStyle w:val="a6"/>
              <w:jc w:val="both"/>
              <w:rPr>
                <w:rFonts w:ascii="Times New Roman" w:hAnsi="Times New Roman" w:cs="Times New Roman"/>
              </w:rPr>
            </w:pPr>
            <w:r w:rsidRPr="00952C3D">
              <w:rPr>
                <w:rFonts w:ascii="Times New Roman" w:hAnsi="Times New Roman" w:cs="Times New Roman"/>
              </w:rPr>
              <w:t xml:space="preserve">2024 </w:t>
            </w:r>
          </w:p>
        </w:tc>
        <w:tc>
          <w:tcPr>
            <w:tcW w:w="3685" w:type="dxa"/>
            <w:gridSpan w:val="5"/>
            <w:vMerge/>
            <w:tcBorders>
              <w:left w:val="single" w:sz="4" w:space="0" w:color="auto"/>
            </w:tcBorders>
          </w:tcPr>
          <w:p w:rsidR="00257868" w:rsidRPr="00952C3D" w:rsidRDefault="00257868" w:rsidP="00470371">
            <w:pPr>
              <w:pStyle w:val="a5"/>
              <w:jc w:val="center"/>
              <w:rPr>
                <w:rFonts w:ascii="Times New Roman" w:hAnsi="Times New Roman" w:cs="Times New Roman"/>
              </w:rPr>
            </w:pPr>
          </w:p>
        </w:tc>
        <w:tc>
          <w:tcPr>
            <w:tcW w:w="2552" w:type="dxa"/>
            <w:vMerge/>
            <w:tcBorders>
              <w:left w:val="single" w:sz="4" w:space="0" w:color="auto"/>
            </w:tcBorders>
          </w:tcPr>
          <w:p w:rsidR="00257868" w:rsidRPr="00952C3D" w:rsidRDefault="00257868" w:rsidP="00470371">
            <w:pPr>
              <w:pStyle w:val="a5"/>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257868" w:rsidRPr="00D94FB9" w:rsidRDefault="00257868" w:rsidP="00470371">
            <w:pPr>
              <w:pStyle w:val="a5"/>
              <w:jc w:val="center"/>
              <w:rPr>
                <w:rFonts w:ascii="Times New Roman" w:hAnsi="Times New Roman" w:cs="Times New Roman"/>
              </w:rPr>
            </w:pPr>
          </w:p>
        </w:tc>
      </w:tr>
      <w:tr w:rsidR="00257868" w:rsidRPr="00D94FB9" w:rsidTr="00A162DE">
        <w:tblPrEx>
          <w:tblBorders>
            <w:insideH w:val="none" w:sz="0" w:space="0" w:color="auto"/>
            <w:insideV w:val="none" w:sz="0" w:space="0" w:color="auto"/>
          </w:tblBorders>
        </w:tblPrEx>
        <w:trPr>
          <w:trHeight w:val="272"/>
        </w:trPr>
        <w:tc>
          <w:tcPr>
            <w:tcW w:w="738" w:type="dxa"/>
            <w:vMerge/>
            <w:tcBorders>
              <w:top w:val="single" w:sz="4" w:space="0" w:color="auto"/>
              <w:bottom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tcBorders>
          </w:tcPr>
          <w:p w:rsidR="00257868" w:rsidRPr="00952C3D" w:rsidRDefault="00257868" w:rsidP="00470371">
            <w:pPr>
              <w:pStyle w:val="a5"/>
              <w:jc w:val="center"/>
              <w:rPr>
                <w:rFonts w:ascii="Times New Roman" w:hAnsi="Times New Roman" w:cs="Times New Roman"/>
              </w:rPr>
            </w:pPr>
          </w:p>
        </w:tc>
        <w:tc>
          <w:tcPr>
            <w:tcW w:w="851" w:type="dxa"/>
            <w:tcBorders>
              <w:top w:val="single" w:sz="4" w:space="0" w:color="auto"/>
              <w:left w:val="single" w:sz="4" w:space="0" w:color="auto"/>
            </w:tcBorders>
          </w:tcPr>
          <w:p w:rsidR="00257868" w:rsidRPr="00952C3D" w:rsidRDefault="00257868" w:rsidP="00470371">
            <w:pPr>
              <w:pStyle w:val="a6"/>
              <w:jc w:val="both"/>
              <w:rPr>
                <w:rFonts w:ascii="Times New Roman" w:hAnsi="Times New Roman" w:cs="Times New Roman"/>
              </w:rPr>
            </w:pPr>
            <w:r w:rsidRPr="00952C3D">
              <w:rPr>
                <w:rFonts w:ascii="Times New Roman" w:hAnsi="Times New Roman" w:cs="Times New Roman"/>
              </w:rPr>
              <w:t>2025</w:t>
            </w:r>
          </w:p>
        </w:tc>
        <w:tc>
          <w:tcPr>
            <w:tcW w:w="3685" w:type="dxa"/>
            <w:gridSpan w:val="5"/>
            <w:vMerge/>
            <w:tcBorders>
              <w:left w:val="single" w:sz="4" w:space="0" w:color="auto"/>
            </w:tcBorders>
          </w:tcPr>
          <w:p w:rsidR="00257868" w:rsidRPr="00952C3D" w:rsidRDefault="00257868" w:rsidP="00470371">
            <w:pPr>
              <w:pStyle w:val="a5"/>
              <w:jc w:val="center"/>
              <w:rPr>
                <w:rFonts w:ascii="Times New Roman" w:hAnsi="Times New Roman" w:cs="Times New Roman"/>
              </w:rPr>
            </w:pPr>
          </w:p>
        </w:tc>
        <w:tc>
          <w:tcPr>
            <w:tcW w:w="2552" w:type="dxa"/>
            <w:vMerge/>
            <w:tcBorders>
              <w:left w:val="single" w:sz="4" w:space="0" w:color="auto"/>
              <w:bottom w:val="single" w:sz="4" w:space="0" w:color="auto"/>
            </w:tcBorders>
          </w:tcPr>
          <w:p w:rsidR="00257868" w:rsidRPr="00952C3D" w:rsidRDefault="00257868" w:rsidP="00470371">
            <w:pPr>
              <w:pStyle w:val="a5"/>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257868" w:rsidRPr="00D94FB9" w:rsidRDefault="00257868" w:rsidP="00470371">
            <w:pPr>
              <w:pStyle w:val="a5"/>
              <w:jc w:val="center"/>
              <w:rPr>
                <w:rFonts w:ascii="Times New Roman" w:hAnsi="Times New Roman" w:cs="Times New Roman"/>
              </w:rPr>
            </w:pPr>
          </w:p>
        </w:tc>
      </w:tr>
      <w:tr w:rsidR="00257868" w:rsidRPr="00D94FB9" w:rsidTr="00A162DE">
        <w:tblPrEx>
          <w:tblBorders>
            <w:insideH w:val="none" w:sz="0" w:space="0" w:color="auto"/>
            <w:insideV w:val="none" w:sz="0" w:space="0" w:color="auto"/>
          </w:tblBorders>
        </w:tblPrEx>
        <w:tc>
          <w:tcPr>
            <w:tcW w:w="738" w:type="dxa"/>
            <w:vMerge/>
            <w:tcBorders>
              <w:right w:val="single" w:sz="4" w:space="0" w:color="auto"/>
            </w:tcBorders>
          </w:tcPr>
          <w:p w:rsidR="00257868" w:rsidRPr="00D94FB9" w:rsidRDefault="00257868" w:rsidP="00470371">
            <w:pPr>
              <w:pStyle w:val="a5"/>
              <w:jc w:val="center"/>
              <w:rPr>
                <w:rFonts w:ascii="Times New Roman" w:hAnsi="Times New Roman" w:cs="Times New Roman"/>
              </w:rPr>
            </w:pPr>
          </w:p>
        </w:tc>
        <w:tc>
          <w:tcPr>
            <w:tcW w:w="3940" w:type="dxa"/>
            <w:vMerge/>
            <w:tcBorders>
              <w:left w:val="single" w:sz="4" w:space="0" w:color="auto"/>
              <w:right w:val="single" w:sz="4" w:space="0" w:color="auto"/>
            </w:tcBorders>
          </w:tcPr>
          <w:p w:rsidR="00257868" w:rsidRPr="00952C3D" w:rsidRDefault="00257868" w:rsidP="00470371">
            <w:pPr>
              <w:pStyle w:val="a6"/>
              <w:rPr>
                <w:rFonts w:ascii="Times New Roman" w:hAnsi="Times New Roman" w:cs="Times New Roman"/>
              </w:rPr>
            </w:pPr>
          </w:p>
        </w:tc>
        <w:tc>
          <w:tcPr>
            <w:tcW w:w="425" w:type="dxa"/>
            <w:vMerge/>
            <w:tcBorders>
              <w:left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6"/>
              <w:jc w:val="both"/>
              <w:rPr>
                <w:rFonts w:ascii="Times New Roman" w:hAnsi="Times New Roman" w:cs="Times New Roman"/>
              </w:rPr>
            </w:pPr>
            <w:r w:rsidRPr="00952C3D">
              <w:rPr>
                <w:rFonts w:ascii="Times New Roman" w:hAnsi="Times New Roman" w:cs="Times New Roman"/>
              </w:rPr>
              <w:t>всего</w:t>
            </w:r>
          </w:p>
        </w:tc>
        <w:tc>
          <w:tcPr>
            <w:tcW w:w="3685" w:type="dxa"/>
            <w:gridSpan w:val="5"/>
            <w:vMerge/>
            <w:tcBorders>
              <w:left w:val="single" w:sz="4" w:space="0" w:color="auto"/>
              <w:bottom w:val="single" w:sz="4" w:space="0" w:color="auto"/>
              <w:right w:val="single" w:sz="4" w:space="0" w:color="auto"/>
            </w:tcBorders>
          </w:tcPr>
          <w:p w:rsidR="00257868" w:rsidRPr="00952C3D" w:rsidRDefault="00257868" w:rsidP="00470371">
            <w:pPr>
              <w:pStyle w:val="a5"/>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х</w:t>
            </w:r>
          </w:p>
        </w:tc>
        <w:tc>
          <w:tcPr>
            <w:tcW w:w="2410" w:type="dxa"/>
            <w:vMerge/>
            <w:tcBorders>
              <w:left w:val="single" w:sz="4" w:space="0" w:color="auto"/>
            </w:tcBorders>
          </w:tcPr>
          <w:p w:rsidR="00257868" w:rsidRPr="00D94FB9" w:rsidRDefault="00257868" w:rsidP="00470371">
            <w:pPr>
              <w:pStyle w:val="a5"/>
              <w:jc w:val="center"/>
              <w:rPr>
                <w:rFonts w:ascii="Times New Roman" w:hAnsi="Times New Roman" w:cs="Times New Roman"/>
                <w:bCs/>
              </w:rPr>
            </w:pPr>
          </w:p>
        </w:tc>
      </w:tr>
      <w:tr w:rsidR="00D83620" w:rsidRPr="00D94FB9" w:rsidTr="00A162DE">
        <w:tblPrEx>
          <w:tblBorders>
            <w:insideH w:val="none" w:sz="0" w:space="0" w:color="auto"/>
            <w:insideV w:val="none" w:sz="0" w:space="0" w:color="auto"/>
          </w:tblBorders>
        </w:tblPrEx>
        <w:tc>
          <w:tcPr>
            <w:tcW w:w="738" w:type="dxa"/>
            <w:vMerge w:val="restart"/>
            <w:tcBorders>
              <w:top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1.2.2</w:t>
            </w:r>
          </w:p>
        </w:tc>
        <w:tc>
          <w:tcPr>
            <w:tcW w:w="3940" w:type="dxa"/>
            <w:vMerge w:val="restart"/>
            <w:tcBorders>
              <w:top w:val="single" w:sz="4" w:space="0" w:color="auto"/>
              <w:left w:val="single" w:sz="4" w:space="0" w:color="auto"/>
              <w:right w:val="single" w:sz="4" w:space="0" w:color="auto"/>
            </w:tcBorders>
          </w:tcPr>
          <w:p w:rsidR="00257868" w:rsidRPr="00952C3D" w:rsidRDefault="00257868" w:rsidP="00470371">
            <w:pPr>
              <w:pStyle w:val="a6"/>
              <w:rPr>
                <w:rFonts w:ascii="Times New Roman" w:hAnsi="Times New Roman" w:cs="Times New Roman"/>
              </w:rPr>
            </w:pPr>
            <w:r w:rsidRPr="00952C3D">
              <w:rPr>
                <w:rFonts w:ascii="Times New Roman" w:hAnsi="Times New Roman" w:cs="Times New Roman"/>
              </w:rPr>
              <w:t>Проведение обучения руководителей и специалистов администрации муниципального образования Темрюкский район по охране труда в обучающей аккредитованной организации</w:t>
            </w:r>
          </w:p>
        </w:tc>
        <w:tc>
          <w:tcPr>
            <w:tcW w:w="425" w:type="dxa"/>
            <w:vMerge w:val="restart"/>
            <w:tcBorders>
              <w:top w:val="single" w:sz="4" w:space="0" w:color="auto"/>
              <w:left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6"/>
              <w:rPr>
                <w:rFonts w:ascii="Times New Roman" w:hAnsi="Times New Roman" w:cs="Times New Roman"/>
              </w:rPr>
            </w:pPr>
            <w:r w:rsidRPr="00952C3D">
              <w:rPr>
                <w:rFonts w:ascii="Times New Roman" w:hAnsi="Times New Roman" w:cs="Times New Roman"/>
              </w:rPr>
              <w:t>2022</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10,8</w:t>
            </w:r>
          </w:p>
        </w:tc>
        <w:tc>
          <w:tcPr>
            <w:tcW w:w="708"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10,8</w:t>
            </w:r>
          </w:p>
        </w:tc>
        <w:tc>
          <w:tcPr>
            <w:tcW w:w="850"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rsidR="00257868" w:rsidRPr="00952C3D" w:rsidRDefault="00257868" w:rsidP="005B7613">
            <w:pPr>
              <w:pStyle w:val="a5"/>
              <w:jc w:val="center"/>
              <w:rPr>
                <w:rFonts w:ascii="Times New Roman" w:hAnsi="Times New Roman" w:cs="Times New Roman"/>
              </w:rPr>
            </w:pPr>
            <w:r w:rsidRPr="00952C3D">
              <w:rPr>
                <w:rFonts w:ascii="Times New Roman" w:hAnsi="Times New Roman" w:cs="Times New Roman"/>
              </w:rPr>
              <w:t xml:space="preserve">Обучение работников </w:t>
            </w:r>
            <w:r w:rsidR="005B7613" w:rsidRPr="00952C3D">
              <w:rPr>
                <w:rFonts w:ascii="Times New Roman" w:hAnsi="Times New Roman" w:cs="Times New Roman"/>
              </w:rPr>
              <w:t>(чел.):</w:t>
            </w:r>
          </w:p>
          <w:p w:rsidR="005B7613" w:rsidRPr="00952C3D" w:rsidRDefault="005B7613" w:rsidP="005B7613">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2022 год -9;</w:t>
            </w:r>
          </w:p>
          <w:p w:rsidR="005B7613" w:rsidRPr="00952C3D" w:rsidRDefault="005B7613" w:rsidP="005B7613">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2023 год -4;</w:t>
            </w:r>
          </w:p>
          <w:p w:rsidR="005B7613" w:rsidRPr="00952C3D" w:rsidRDefault="005B7613" w:rsidP="005B7613">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2024 год- 4;</w:t>
            </w:r>
          </w:p>
          <w:p w:rsidR="005B7613" w:rsidRPr="00952C3D" w:rsidRDefault="005B7613" w:rsidP="005B7613">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 xml:space="preserve">2025 год – 4 </w:t>
            </w:r>
          </w:p>
        </w:tc>
        <w:tc>
          <w:tcPr>
            <w:tcW w:w="2410" w:type="dxa"/>
            <w:vMerge w:val="restart"/>
            <w:tcBorders>
              <w:top w:val="single" w:sz="4" w:space="0" w:color="auto"/>
              <w:left w:val="single" w:sz="4" w:space="0" w:color="auto"/>
            </w:tcBorders>
          </w:tcPr>
          <w:p w:rsidR="00257868" w:rsidRPr="00D94FB9" w:rsidRDefault="00257868" w:rsidP="00470371">
            <w:pPr>
              <w:pStyle w:val="a5"/>
              <w:jc w:val="center"/>
              <w:rPr>
                <w:rFonts w:ascii="Times New Roman" w:hAnsi="Times New Roman" w:cs="Times New Roman"/>
                <w:bCs/>
              </w:rPr>
            </w:pPr>
            <w:r w:rsidRPr="00D94FB9">
              <w:rPr>
                <w:rFonts w:ascii="Times New Roman" w:hAnsi="Times New Roman" w:cs="Times New Roman"/>
                <w:bCs/>
              </w:rPr>
              <w:t>Администрация,</w:t>
            </w:r>
          </w:p>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отдел по социально-трудовым отношениям,</w:t>
            </w:r>
          </w:p>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 xml:space="preserve">обучающие организации </w:t>
            </w:r>
          </w:p>
        </w:tc>
      </w:tr>
      <w:tr w:rsidR="00D8362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257868" w:rsidRPr="00D94FB9" w:rsidRDefault="00257868" w:rsidP="00470371">
            <w:pPr>
              <w:pStyle w:val="a5"/>
              <w:jc w:val="center"/>
              <w:rPr>
                <w:rFonts w:ascii="Times New Roman" w:hAnsi="Times New Roman" w:cs="Times New Roman"/>
              </w:rPr>
            </w:pPr>
          </w:p>
        </w:tc>
        <w:tc>
          <w:tcPr>
            <w:tcW w:w="3940" w:type="dxa"/>
            <w:vMerge/>
            <w:tcBorders>
              <w:left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p>
        </w:tc>
        <w:tc>
          <w:tcPr>
            <w:tcW w:w="425" w:type="dxa"/>
            <w:vMerge/>
            <w:tcBorders>
              <w:left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6"/>
              <w:rPr>
                <w:rFonts w:ascii="Times New Roman" w:hAnsi="Times New Roman" w:cs="Times New Roman"/>
              </w:rPr>
            </w:pPr>
            <w:r w:rsidRPr="00952C3D">
              <w:rPr>
                <w:rFonts w:ascii="Times New Roman" w:hAnsi="Times New Roman" w:cs="Times New Roman"/>
              </w:rPr>
              <w:t>2023</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5,4</w:t>
            </w:r>
          </w:p>
        </w:tc>
        <w:tc>
          <w:tcPr>
            <w:tcW w:w="708"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5,4</w:t>
            </w:r>
          </w:p>
        </w:tc>
        <w:tc>
          <w:tcPr>
            <w:tcW w:w="850"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2552" w:type="dxa"/>
            <w:vMerge/>
            <w:tcBorders>
              <w:left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p>
        </w:tc>
        <w:tc>
          <w:tcPr>
            <w:tcW w:w="2410" w:type="dxa"/>
            <w:vMerge/>
            <w:tcBorders>
              <w:left w:val="single" w:sz="4" w:space="0" w:color="auto"/>
            </w:tcBorders>
          </w:tcPr>
          <w:p w:rsidR="00257868" w:rsidRPr="00D94FB9" w:rsidRDefault="00257868" w:rsidP="00470371">
            <w:pPr>
              <w:pStyle w:val="a5"/>
              <w:jc w:val="center"/>
              <w:rPr>
                <w:rFonts w:ascii="Times New Roman" w:hAnsi="Times New Roman" w:cs="Times New Roman"/>
              </w:rPr>
            </w:pPr>
          </w:p>
        </w:tc>
      </w:tr>
      <w:tr w:rsidR="00D8362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257868" w:rsidRPr="00D94FB9" w:rsidRDefault="00257868" w:rsidP="00470371">
            <w:pPr>
              <w:pStyle w:val="a5"/>
              <w:jc w:val="center"/>
              <w:rPr>
                <w:rFonts w:ascii="Times New Roman" w:hAnsi="Times New Roman" w:cs="Times New Roman"/>
              </w:rPr>
            </w:pPr>
          </w:p>
        </w:tc>
        <w:tc>
          <w:tcPr>
            <w:tcW w:w="3940" w:type="dxa"/>
            <w:vMerge/>
            <w:tcBorders>
              <w:left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p>
        </w:tc>
        <w:tc>
          <w:tcPr>
            <w:tcW w:w="425" w:type="dxa"/>
            <w:vMerge/>
            <w:tcBorders>
              <w:left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6"/>
              <w:rPr>
                <w:rFonts w:ascii="Times New Roman" w:hAnsi="Times New Roman" w:cs="Times New Roman"/>
              </w:rPr>
            </w:pPr>
            <w:r w:rsidRPr="00952C3D">
              <w:rPr>
                <w:rFonts w:ascii="Times New Roman" w:hAnsi="Times New Roman" w:cs="Times New Roman"/>
              </w:rPr>
              <w:t>2024</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5,4</w:t>
            </w:r>
          </w:p>
        </w:tc>
        <w:tc>
          <w:tcPr>
            <w:tcW w:w="708"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5,4</w:t>
            </w:r>
          </w:p>
        </w:tc>
        <w:tc>
          <w:tcPr>
            <w:tcW w:w="850"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2552" w:type="dxa"/>
            <w:vMerge/>
            <w:tcBorders>
              <w:left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p>
        </w:tc>
        <w:tc>
          <w:tcPr>
            <w:tcW w:w="2410" w:type="dxa"/>
            <w:vMerge/>
            <w:tcBorders>
              <w:left w:val="single" w:sz="4" w:space="0" w:color="auto"/>
            </w:tcBorders>
          </w:tcPr>
          <w:p w:rsidR="00257868" w:rsidRPr="00D94FB9" w:rsidRDefault="00257868" w:rsidP="00470371">
            <w:pPr>
              <w:pStyle w:val="a5"/>
              <w:jc w:val="center"/>
              <w:rPr>
                <w:rFonts w:ascii="Times New Roman" w:hAnsi="Times New Roman" w:cs="Times New Roman"/>
              </w:rPr>
            </w:pPr>
          </w:p>
        </w:tc>
      </w:tr>
      <w:tr w:rsidR="00D83620" w:rsidRPr="00D94FB9" w:rsidTr="00A162DE">
        <w:tblPrEx>
          <w:tblBorders>
            <w:insideH w:val="none" w:sz="0" w:space="0" w:color="auto"/>
            <w:insideV w:val="none" w:sz="0" w:space="0" w:color="auto"/>
          </w:tblBorders>
        </w:tblPrEx>
        <w:tc>
          <w:tcPr>
            <w:tcW w:w="738" w:type="dxa"/>
            <w:vMerge/>
            <w:tcBorders>
              <w:bottom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6"/>
              <w:rPr>
                <w:rFonts w:ascii="Times New Roman" w:hAnsi="Times New Roman" w:cs="Times New Roman"/>
              </w:rPr>
            </w:pPr>
            <w:r w:rsidRPr="00952C3D">
              <w:rPr>
                <w:rFonts w:ascii="Times New Roman" w:hAnsi="Times New Roman" w:cs="Times New Roman"/>
              </w:rPr>
              <w:t>2025</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5,4</w:t>
            </w:r>
          </w:p>
        </w:tc>
        <w:tc>
          <w:tcPr>
            <w:tcW w:w="708"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5,4</w:t>
            </w:r>
          </w:p>
        </w:tc>
        <w:tc>
          <w:tcPr>
            <w:tcW w:w="850"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0,0</w:t>
            </w:r>
          </w:p>
        </w:tc>
        <w:tc>
          <w:tcPr>
            <w:tcW w:w="2552" w:type="dxa"/>
            <w:vMerge/>
            <w:tcBorders>
              <w:left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p>
        </w:tc>
        <w:tc>
          <w:tcPr>
            <w:tcW w:w="2410" w:type="dxa"/>
            <w:vMerge/>
            <w:tcBorders>
              <w:left w:val="single" w:sz="4" w:space="0" w:color="auto"/>
              <w:bottom w:val="single" w:sz="4" w:space="0" w:color="auto"/>
            </w:tcBorders>
          </w:tcPr>
          <w:p w:rsidR="00257868" w:rsidRPr="00D94FB9" w:rsidRDefault="00257868" w:rsidP="00470371">
            <w:pPr>
              <w:pStyle w:val="a5"/>
              <w:jc w:val="center"/>
              <w:rPr>
                <w:rFonts w:ascii="Times New Roman" w:hAnsi="Times New Roman" w:cs="Times New Roman"/>
              </w:rPr>
            </w:pPr>
          </w:p>
        </w:tc>
      </w:tr>
      <w:tr w:rsidR="00D83620" w:rsidRPr="00D94FB9" w:rsidTr="00A162DE">
        <w:tblPrEx>
          <w:tblBorders>
            <w:insideH w:val="none" w:sz="0" w:space="0" w:color="auto"/>
            <w:insideV w:val="none" w:sz="0" w:space="0" w:color="auto"/>
          </w:tblBorders>
        </w:tblPrEx>
        <w:tc>
          <w:tcPr>
            <w:tcW w:w="738" w:type="dxa"/>
            <w:vMerge/>
            <w:tcBorders>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6"/>
              <w:rPr>
                <w:rFonts w:ascii="Times New Roman" w:hAnsi="Times New Roman" w:cs="Times New Roman"/>
              </w:rPr>
            </w:pPr>
            <w:r w:rsidRPr="00952C3D">
              <w:rPr>
                <w:rFonts w:ascii="Times New Roman" w:hAnsi="Times New Roman" w:cs="Times New Roman"/>
              </w:rPr>
              <w:t>всего</w:t>
            </w:r>
          </w:p>
        </w:tc>
        <w:tc>
          <w:tcPr>
            <w:tcW w:w="709"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2</w:t>
            </w:r>
            <w:r w:rsidR="00257868" w:rsidRPr="00952C3D">
              <w:rPr>
                <w:rFonts w:ascii="Times New Roman" w:hAnsi="Times New Roman" w:cs="Times New Roman"/>
              </w:rPr>
              <w:t>7</w:t>
            </w:r>
            <w:r w:rsidRPr="00952C3D">
              <w:rPr>
                <w:rFonts w:ascii="Times New Roman" w:hAnsi="Times New Roman" w:cs="Times New Roman"/>
              </w:rPr>
              <w:t>,</w:t>
            </w:r>
            <w:r w:rsidR="00257868" w:rsidRPr="00952C3D">
              <w:rPr>
                <w:rFonts w:ascii="Times New Roman" w:hAnsi="Times New Roman" w:cs="Times New Roman"/>
              </w:rPr>
              <w:t>0</w:t>
            </w:r>
          </w:p>
        </w:tc>
        <w:tc>
          <w:tcPr>
            <w:tcW w:w="708"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2</w:t>
            </w:r>
            <w:r w:rsidR="00257868" w:rsidRPr="00952C3D">
              <w:rPr>
                <w:rFonts w:ascii="Times New Roman" w:hAnsi="Times New Roman" w:cs="Times New Roman"/>
              </w:rPr>
              <w:t>7</w:t>
            </w:r>
            <w:r w:rsidRPr="00952C3D">
              <w:rPr>
                <w:rFonts w:ascii="Times New Roman" w:hAnsi="Times New Roman" w:cs="Times New Roman"/>
              </w:rPr>
              <w:t>,</w:t>
            </w:r>
            <w:r w:rsidR="00257868" w:rsidRPr="00952C3D">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0,0</w:t>
            </w:r>
          </w:p>
        </w:tc>
        <w:tc>
          <w:tcPr>
            <w:tcW w:w="2552" w:type="dxa"/>
            <w:tcBorders>
              <w:top w:val="single" w:sz="4" w:space="0" w:color="auto"/>
              <w:left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х</w:t>
            </w:r>
          </w:p>
        </w:tc>
        <w:tc>
          <w:tcPr>
            <w:tcW w:w="2410" w:type="dxa"/>
            <w:vMerge/>
            <w:tcBorders>
              <w:left w:val="single" w:sz="4" w:space="0" w:color="auto"/>
              <w:bottom w:val="single" w:sz="4" w:space="0" w:color="auto"/>
            </w:tcBorders>
          </w:tcPr>
          <w:p w:rsidR="00450E72" w:rsidRPr="00D94FB9" w:rsidRDefault="00450E72" w:rsidP="00470371">
            <w:pPr>
              <w:pStyle w:val="a5"/>
              <w:jc w:val="center"/>
              <w:rPr>
                <w:rFonts w:ascii="Times New Roman" w:hAnsi="Times New Roman" w:cs="Times New Roman"/>
              </w:rPr>
            </w:pPr>
          </w:p>
        </w:tc>
      </w:tr>
      <w:tr w:rsidR="00450E72" w:rsidRPr="00D94FB9" w:rsidTr="00A162DE">
        <w:tblPrEx>
          <w:tblBorders>
            <w:insideH w:val="none" w:sz="0" w:space="0" w:color="auto"/>
            <w:insideV w:val="none" w:sz="0" w:space="0" w:color="auto"/>
          </w:tblBorders>
        </w:tblPrEx>
        <w:tc>
          <w:tcPr>
            <w:tcW w:w="738" w:type="dxa"/>
            <w:tcBorders>
              <w:top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1.3</w:t>
            </w:r>
          </w:p>
        </w:tc>
        <w:tc>
          <w:tcPr>
            <w:tcW w:w="3940"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6"/>
              <w:rPr>
                <w:rFonts w:ascii="Times New Roman" w:hAnsi="Times New Roman" w:cs="Times New Roman"/>
              </w:rPr>
            </w:pPr>
            <w:r w:rsidRPr="00952C3D">
              <w:rPr>
                <w:rFonts w:ascii="Times New Roman" w:hAnsi="Times New Roman" w:cs="Times New Roman"/>
              </w:rPr>
              <w:t>Задача 1.3</w:t>
            </w:r>
          </w:p>
        </w:tc>
        <w:tc>
          <w:tcPr>
            <w:tcW w:w="9923" w:type="dxa"/>
            <w:gridSpan w:val="9"/>
            <w:tcBorders>
              <w:top w:val="single" w:sz="4" w:space="0" w:color="auto"/>
              <w:left w:val="single" w:sz="4" w:space="0" w:color="auto"/>
              <w:bottom w:val="single" w:sz="4" w:space="0" w:color="auto"/>
            </w:tcBorders>
          </w:tcPr>
          <w:p w:rsidR="00450E72" w:rsidRPr="00952C3D" w:rsidRDefault="00450E72" w:rsidP="00470371">
            <w:pPr>
              <w:pStyle w:val="a5"/>
              <w:jc w:val="left"/>
              <w:rPr>
                <w:rFonts w:ascii="Times New Roman" w:hAnsi="Times New Roman" w:cs="Times New Roman"/>
              </w:rPr>
            </w:pPr>
            <w:r w:rsidRPr="00952C3D">
              <w:rPr>
                <w:rFonts w:ascii="Times New Roman" w:hAnsi="Times New Roman" w:cs="Times New Roman"/>
                <w:bCs/>
              </w:rPr>
              <w:t>Совершенствование нормативно</w:t>
            </w:r>
            <w:r w:rsidR="00384921" w:rsidRPr="00952C3D">
              <w:rPr>
                <w:rFonts w:ascii="Times New Roman" w:hAnsi="Times New Roman" w:cs="Times New Roman"/>
                <w:bCs/>
              </w:rPr>
              <w:t>-</w:t>
            </w:r>
            <w:r w:rsidRPr="00952C3D">
              <w:rPr>
                <w:rFonts w:ascii="Times New Roman" w:hAnsi="Times New Roman" w:cs="Times New Roman"/>
                <w:bCs/>
              </w:rPr>
              <w:t>правовой базы в области охраны труда</w:t>
            </w:r>
          </w:p>
        </w:tc>
      </w:tr>
      <w:tr w:rsidR="00257868" w:rsidRPr="00D94FB9" w:rsidTr="00A162DE">
        <w:tblPrEx>
          <w:tblBorders>
            <w:insideH w:val="none" w:sz="0" w:space="0" w:color="auto"/>
            <w:insideV w:val="none" w:sz="0" w:space="0" w:color="auto"/>
          </w:tblBorders>
        </w:tblPrEx>
        <w:trPr>
          <w:trHeight w:val="283"/>
        </w:trPr>
        <w:tc>
          <w:tcPr>
            <w:tcW w:w="738" w:type="dxa"/>
            <w:vMerge w:val="restart"/>
            <w:tcBorders>
              <w:top w:val="single" w:sz="4" w:space="0" w:color="auto"/>
              <w:right w:val="single" w:sz="4" w:space="0" w:color="auto"/>
            </w:tcBorders>
          </w:tcPr>
          <w:p w:rsidR="00257868" w:rsidRPr="00D94FB9" w:rsidRDefault="00257868" w:rsidP="00470371">
            <w:pPr>
              <w:pStyle w:val="a5"/>
              <w:rPr>
                <w:rFonts w:ascii="Times New Roman" w:hAnsi="Times New Roman" w:cs="Times New Roman"/>
              </w:rPr>
            </w:pPr>
            <w:r w:rsidRPr="00D94FB9">
              <w:rPr>
                <w:rFonts w:ascii="Times New Roman" w:hAnsi="Times New Roman" w:cs="Times New Roman"/>
              </w:rPr>
              <w:t>1.3.1</w:t>
            </w:r>
          </w:p>
        </w:tc>
        <w:tc>
          <w:tcPr>
            <w:tcW w:w="3940" w:type="dxa"/>
            <w:vMerge w:val="restart"/>
            <w:tcBorders>
              <w:top w:val="single" w:sz="4" w:space="0" w:color="auto"/>
              <w:left w:val="single" w:sz="4" w:space="0" w:color="auto"/>
              <w:right w:val="single" w:sz="4" w:space="0" w:color="auto"/>
            </w:tcBorders>
          </w:tcPr>
          <w:p w:rsidR="00257868" w:rsidRPr="00952C3D" w:rsidRDefault="00257868" w:rsidP="00470371">
            <w:pPr>
              <w:pStyle w:val="a5"/>
              <w:rPr>
                <w:rFonts w:ascii="Times New Roman" w:hAnsi="Times New Roman" w:cs="Times New Roman"/>
              </w:rPr>
            </w:pPr>
            <w:r w:rsidRPr="00952C3D">
              <w:rPr>
                <w:rFonts w:ascii="Times New Roman" w:hAnsi="Times New Roman" w:cs="Times New Roman"/>
              </w:rPr>
              <w:t>Разработка нормативно-правовых актов по вопросу улучшения условий и охраны труда органов местного самоуправления городского и сельских поселений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257868" w:rsidRPr="00952C3D" w:rsidRDefault="00257868" w:rsidP="00470371">
            <w:pPr>
              <w:pStyle w:val="a5"/>
              <w:jc w:val="center"/>
              <w:rPr>
                <w:rFonts w:ascii="Times New Roman" w:hAnsi="Times New Roman" w:cs="Times New Roman"/>
              </w:rPr>
            </w:pPr>
            <w:r w:rsidRPr="00952C3D">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257868" w:rsidRPr="00952C3D" w:rsidRDefault="00257868" w:rsidP="00470371">
            <w:pPr>
              <w:pStyle w:val="a6"/>
              <w:jc w:val="both"/>
              <w:rPr>
                <w:rFonts w:ascii="Times New Roman" w:hAnsi="Times New Roman" w:cs="Times New Roman"/>
              </w:rPr>
            </w:pPr>
            <w:r w:rsidRPr="00952C3D">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tcPr>
          <w:p w:rsidR="00257868" w:rsidRPr="00952C3D" w:rsidRDefault="00257868" w:rsidP="00D83620">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2A32FA" w:rsidRPr="00952C3D" w:rsidRDefault="00257868" w:rsidP="002A32FA">
            <w:pPr>
              <w:spacing w:after="0" w:line="240" w:lineRule="auto"/>
              <w:jc w:val="center"/>
              <w:rPr>
                <w:rFonts w:ascii="Times New Roman" w:hAnsi="Times New Roman"/>
                <w:sz w:val="24"/>
                <w:szCs w:val="24"/>
                <w:lang w:eastAsia="en-US"/>
              </w:rPr>
            </w:pPr>
            <w:r w:rsidRPr="00952C3D">
              <w:rPr>
                <w:rFonts w:ascii="Times New Roman" w:hAnsi="Times New Roman"/>
                <w:sz w:val="24"/>
                <w:szCs w:val="24"/>
              </w:rPr>
              <w:t>Разработка нормативно-правовых актов (</w:t>
            </w:r>
            <w:r w:rsidR="002A32FA" w:rsidRPr="00952C3D">
              <w:rPr>
                <w:rFonts w:ascii="Times New Roman" w:hAnsi="Times New Roman"/>
              </w:rPr>
              <w:t>шт.</w:t>
            </w:r>
            <w:r w:rsidRPr="00952C3D">
              <w:rPr>
                <w:rFonts w:ascii="Times New Roman" w:hAnsi="Times New Roman"/>
                <w:sz w:val="24"/>
                <w:szCs w:val="24"/>
              </w:rPr>
              <w:t>)</w:t>
            </w:r>
            <w:r w:rsidR="002A32FA" w:rsidRPr="00952C3D">
              <w:rPr>
                <w:rFonts w:ascii="Times New Roman" w:hAnsi="Times New Roman"/>
              </w:rPr>
              <w:t>:</w:t>
            </w:r>
            <w:r w:rsidR="002A32FA" w:rsidRPr="00952C3D">
              <w:rPr>
                <w:rFonts w:ascii="Times New Roman" w:hAnsi="Times New Roman"/>
                <w:sz w:val="24"/>
                <w:szCs w:val="24"/>
                <w:lang w:eastAsia="en-US"/>
              </w:rPr>
              <w:t xml:space="preserve"> </w:t>
            </w:r>
          </w:p>
          <w:p w:rsidR="002A32FA" w:rsidRPr="00952C3D" w:rsidRDefault="002A32FA" w:rsidP="002A32FA">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2022 год -5;</w:t>
            </w:r>
          </w:p>
          <w:p w:rsidR="002A32FA" w:rsidRPr="00952C3D" w:rsidRDefault="002A32FA" w:rsidP="002A32FA">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2023 год -2;</w:t>
            </w:r>
          </w:p>
          <w:p w:rsidR="002A32FA" w:rsidRPr="00952C3D" w:rsidRDefault="002A32FA" w:rsidP="002A32FA">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2024 год- 2;</w:t>
            </w:r>
          </w:p>
          <w:p w:rsidR="00257868" w:rsidRPr="00952C3D" w:rsidRDefault="002A32FA" w:rsidP="002A32FA">
            <w:pPr>
              <w:pStyle w:val="a5"/>
              <w:jc w:val="center"/>
              <w:rPr>
                <w:rFonts w:ascii="Times New Roman" w:hAnsi="Times New Roman" w:cs="Times New Roman"/>
              </w:rPr>
            </w:pPr>
            <w:r w:rsidRPr="00952C3D">
              <w:rPr>
                <w:rFonts w:ascii="Times New Roman" w:hAnsi="Times New Roman" w:cs="Times New Roman"/>
              </w:rPr>
              <w:t>2025 год – 2</w:t>
            </w:r>
          </w:p>
        </w:tc>
        <w:tc>
          <w:tcPr>
            <w:tcW w:w="2410" w:type="dxa"/>
            <w:vMerge w:val="restart"/>
            <w:tcBorders>
              <w:top w:val="single" w:sz="4" w:space="0" w:color="auto"/>
              <w:left w:val="single" w:sz="4" w:space="0" w:color="auto"/>
            </w:tcBorders>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Администрация, отдел по социально-трудовым отношениям, администрации городского и сельских поселений Темрюкского</w:t>
            </w:r>
          </w:p>
          <w:p w:rsidR="00257868" w:rsidRPr="00D94FB9" w:rsidRDefault="00257868" w:rsidP="00470371">
            <w:pPr>
              <w:pStyle w:val="af7"/>
              <w:spacing w:after="0"/>
              <w:jc w:val="center"/>
              <w:rPr>
                <w:color w:val="FFFFFF" w:themeColor="background1"/>
              </w:rPr>
            </w:pPr>
            <w:r w:rsidRPr="00D94FB9">
              <w:t>района</w:t>
            </w:r>
          </w:p>
        </w:tc>
      </w:tr>
      <w:tr w:rsidR="00257868" w:rsidRPr="00D94FB9" w:rsidTr="00A162DE">
        <w:tblPrEx>
          <w:tblBorders>
            <w:insideH w:val="none" w:sz="0" w:space="0" w:color="auto"/>
            <w:insideV w:val="none" w:sz="0" w:space="0" w:color="auto"/>
          </w:tblBorders>
        </w:tblPrEx>
        <w:tc>
          <w:tcPr>
            <w:tcW w:w="738" w:type="dxa"/>
            <w:vMerge/>
            <w:tcBorders>
              <w:right w:val="single" w:sz="4" w:space="0" w:color="auto"/>
            </w:tcBorders>
          </w:tcPr>
          <w:p w:rsidR="00257868" w:rsidRPr="00D94FB9" w:rsidRDefault="00257868"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jc w:val="both"/>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p>
        </w:tc>
        <w:tc>
          <w:tcPr>
            <w:tcW w:w="2410" w:type="dxa"/>
            <w:vMerge/>
            <w:tcBorders>
              <w:left w:val="single" w:sz="4" w:space="0" w:color="auto"/>
            </w:tcBorders>
          </w:tcPr>
          <w:p w:rsidR="00257868" w:rsidRPr="00D94FB9" w:rsidRDefault="00257868" w:rsidP="00470371">
            <w:pPr>
              <w:pStyle w:val="a5"/>
              <w:rPr>
                <w:rFonts w:ascii="Times New Roman" w:hAnsi="Times New Roman" w:cs="Times New Roman"/>
              </w:rPr>
            </w:pPr>
          </w:p>
        </w:tc>
      </w:tr>
      <w:tr w:rsidR="00257868" w:rsidRPr="00D94FB9" w:rsidTr="00A162DE">
        <w:tblPrEx>
          <w:tblBorders>
            <w:insideH w:val="none" w:sz="0" w:space="0" w:color="auto"/>
            <w:insideV w:val="none" w:sz="0" w:space="0" w:color="auto"/>
          </w:tblBorders>
        </w:tblPrEx>
        <w:tc>
          <w:tcPr>
            <w:tcW w:w="738" w:type="dxa"/>
            <w:vMerge/>
            <w:tcBorders>
              <w:right w:val="single" w:sz="4" w:space="0" w:color="auto"/>
            </w:tcBorders>
          </w:tcPr>
          <w:p w:rsidR="00257868" w:rsidRPr="00D94FB9" w:rsidRDefault="00257868"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jc w:val="both"/>
              <w:rPr>
                <w:rFonts w:ascii="Times New Roman" w:hAnsi="Times New Roman" w:cs="Times New Roman"/>
              </w:rPr>
            </w:pPr>
            <w:r w:rsidRPr="00D94FB9">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p>
        </w:tc>
        <w:tc>
          <w:tcPr>
            <w:tcW w:w="2410" w:type="dxa"/>
            <w:vMerge/>
            <w:tcBorders>
              <w:left w:val="single" w:sz="4" w:space="0" w:color="auto"/>
            </w:tcBorders>
          </w:tcPr>
          <w:p w:rsidR="00257868" w:rsidRPr="00D94FB9" w:rsidRDefault="00257868" w:rsidP="00470371">
            <w:pPr>
              <w:pStyle w:val="a5"/>
              <w:rPr>
                <w:rFonts w:ascii="Times New Roman" w:hAnsi="Times New Roman" w:cs="Times New Roman"/>
              </w:rPr>
            </w:pPr>
          </w:p>
        </w:tc>
      </w:tr>
      <w:tr w:rsidR="00257868" w:rsidRPr="00D94FB9" w:rsidTr="00A162DE">
        <w:tblPrEx>
          <w:tblBorders>
            <w:insideH w:val="none" w:sz="0" w:space="0" w:color="auto"/>
            <w:insideV w:val="none" w:sz="0" w:space="0" w:color="auto"/>
          </w:tblBorders>
        </w:tblPrEx>
        <w:tc>
          <w:tcPr>
            <w:tcW w:w="738" w:type="dxa"/>
            <w:vMerge/>
            <w:tcBorders>
              <w:right w:val="single" w:sz="4" w:space="0" w:color="auto"/>
            </w:tcBorders>
          </w:tcPr>
          <w:p w:rsidR="00257868" w:rsidRPr="00D94FB9" w:rsidRDefault="00257868"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jc w:val="both"/>
              <w:rPr>
                <w:rFonts w:ascii="Times New Roman" w:hAnsi="Times New Roman" w:cs="Times New Roman"/>
              </w:rPr>
            </w:pPr>
            <w:r w:rsidRPr="00D94FB9">
              <w:rPr>
                <w:rFonts w:ascii="Times New Roman" w:hAnsi="Times New Roman" w:cs="Times New Roman"/>
              </w:rPr>
              <w:t>2025</w:t>
            </w:r>
          </w:p>
        </w:tc>
        <w:tc>
          <w:tcPr>
            <w:tcW w:w="3685" w:type="dxa"/>
            <w:gridSpan w:val="5"/>
            <w:vMerge/>
            <w:tcBorders>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552" w:type="dxa"/>
            <w:vMerge/>
            <w:tcBorders>
              <w:left w:val="single" w:sz="4" w:space="0" w:color="auto"/>
              <w:bottom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p>
        </w:tc>
        <w:tc>
          <w:tcPr>
            <w:tcW w:w="2410" w:type="dxa"/>
            <w:vMerge/>
            <w:tcBorders>
              <w:left w:val="single" w:sz="4" w:space="0" w:color="auto"/>
            </w:tcBorders>
          </w:tcPr>
          <w:p w:rsidR="00257868" w:rsidRPr="00D94FB9" w:rsidRDefault="00257868" w:rsidP="00470371">
            <w:pPr>
              <w:pStyle w:val="a5"/>
              <w:rPr>
                <w:rFonts w:ascii="Times New Roman" w:hAnsi="Times New Roman" w:cs="Times New Roman"/>
              </w:rPr>
            </w:pPr>
          </w:p>
        </w:tc>
      </w:tr>
      <w:tr w:rsidR="00450E72" w:rsidRPr="00D94FB9" w:rsidTr="008F3D36">
        <w:tblPrEx>
          <w:tblBorders>
            <w:insideH w:val="none" w:sz="0" w:space="0" w:color="auto"/>
            <w:insideV w:val="none" w:sz="0" w:space="0" w:color="auto"/>
          </w:tblBorders>
        </w:tblPrEx>
        <w:trPr>
          <w:trHeight w:val="559"/>
        </w:trPr>
        <w:tc>
          <w:tcPr>
            <w:tcW w:w="738" w:type="dxa"/>
            <w:vMerge/>
            <w:tcBorders>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jc w:val="both"/>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х</w:t>
            </w:r>
          </w:p>
        </w:tc>
        <w:tc>
          <w:tcPr>
            <w:tcW w:w="2410" w:type="dxa"/>
            <w:vMerge/>
            <w:tcBorders>
              <w:left w:val="single" w:sz="4" w:space="0" w:color="auto"/>
              <w:bottom w:val="single" w:sz="4" w:space="0" w:color="auto"/>
            </w:tcBorders>
          </w:tcPr>
          <w:p w:rsidR="00450E72" w:rsidRPr="00D94FB9" w:rsidRDefault="00450E72" w:rsidP="00470371">
            <w:pPr>
              <w:pStyle w:val="a5"/>
              <w:rPr>
                <w:rFonts w:ascii="Times New Roman" w:hAnsi="Times New Roman" w:cs="Times New Roman"/>
              </w:rPr>
            </w:pPr>
          </w:p>
        </w:tc>
      </w:tr>
      <w:tr w:rsidR="00450E72" w:rsidRPr="00D94FB9" w:rsidTr="00A162DE">
        <w:tblPrEx>
          <w:tblBorders>
            <w:insideH w:val="none" w:sz="0" w:space="0" w:color="auto"/>
            <w:insideV w:val="none" w:sz="0" w:space="0" w:color="auto"/>
          </w:tblBorders>
        </w:tblPrEx>
        <w:tc>
          <w:tcPr>
            <w:tcW w:w="738" w:type="dxa"/>
            <w:tcBorders>
              <w:top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1.4</w:t>
            </w:r>
          </w:p>
        </w:tc>
        <w:tc>
          <w:tcPr>
            <w:tcW w:w="3940"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Задача 1.4</w:t>
            </w:r>
          </w:p>
        </w:tc>
        <w:tc>
          <w:tcPr>
            <w:tcW w:w="9923" w:type="dxa"/>
            <w:gridSpan w:val="9"/>
            <w:tcBorders>
              <w:top w:val="single" w:sz="4" w:space="0" w:color="auto"/>
              <w:left w:val="single" w:sz="4" w:space="0" w:color="auto"/>
              <w:bottom w:val="single" w:sz="4" w:space="0" w:color="auto"/>
            </w:tcBorders>
          </w:tcPr>
          <w:p w:rsidR="00450E72" w:rsidRPr="00D94FB9" w:rsidRDefault="00450E72" w:rsidP="00470371">
            <w:pPr>
              <w:pStyle w:val="a5"/>
              <w:jc w:val="left"/>
              <w:rPr>
                <w:rFonts w:ascii="Times New Roman" w:hAnsi="Times New Roman" w:cs="Times New Roman"/>
              </w:rPr>
            </w:pPr>
            <w:r w:rsidRPr="00D94FB9">
              <w:rPr>
                <w:rFonts w:ascii="Times New Roman" w:hAnsi="Times New Roman" w:cs="Times New Roman"/>
                <w:bCs/>
              </w:rPr>
              <w:t>Информационное обеспечение и пропаганда охраны труда</w:t>
            </w:r>
          </w:p>
        </w:tc>
      </w:tr>
      <w:tr w:rsidR="00257868" w:rsidRPr="00D94FB9" w:rsidTr="00A162DE">
        <w:tblPrEx>
          <w:tblBorders>
            <w:insideH w:val="none" w:sz="0" w:space="0" w:color="auto"/>
            <w:insideV w:val="none" w:sz="0" w:space="0" w:color="auto"/>
          </w:tblBorders>
        </w:tblPrEx>
        <w:tc>
          <w:tcPr>
            <w:tcW w:w="738" w:type="dxa"/>
            <w:vMerge w:val="restart"/>
            <w:tcBorders>
              <w:top w:val="single" w:sz="4" w:space="0" w:color="auto"/>
              <w:right w:val="single" w:sz="4" w:space="0" w:color="auto"/>
            </w:tcBorders>
            <w:shd w:val="clear" w:color="auto" w:fill="auto"/>
          </w:tcPr>
          <w:p w:rsidR="00257868" w:rsidRPr="00D94FB9" w:rsidRDefault="00257868" w:rsidP="00470371">
            <w:pPr>
              <w:pStyle w:val="a5"/>
              <w:rPr>
                <w:rFonts w:ascii="Times New Roman" w:hAnsi="Times New Roman" w:cs="Times New Roman"/>
              </w:rPr>
            </w:pPr>
            <w:r w:rsidRPr="00D94FB9">
              <w:rPr>
                <w:rFonts w:ascii="Times New Roman" w:hAnsi="Times New Roman" w:cs="Times New Roman"/>
              </w:rPr>
              <w:t>1.4.1</w:t>
            </w:r>
          </w:p>
        </w:tc>
        <w:tc>
          <w:tcPr>
            <w:tcW w:w="3940" w:type="dxa"/>
            <w:vMerge w:val="restart"/>
            <w:tcBorders>
              <w:top w:val="single" w:sz="4" w:space="0" w:color="auto"/>
              <w:left w:val="single" w:sz="4" w:space="0" w:color="auto"/>
              <w:right w:val="single" w:sz="4" w:space="0" w:color="auto"/>
            </w:tcBorders>
            <w:shd w:val="clear" w:color="auto" w:fill="auto"/>
          </w:tcPr>
          <w:p w:rsidR="00257868" w:rsidRPr="00D94FB9" w:rsidRDefault="00257868" w:rsidP="00470371">
            <w:pPr>
              <w:pStyle w:val="a5"/>
              <w:rPr>
                <w:rFonts w:ascii="Times New Roman" w:hAnsi="Times New Roman" w:cs="Times New Roman"/>
              </w:rPr>
            </w:pPr>
            <w:r w:rsidRPr="00D94FB9">
              <w:rPr>
                <w:rFonts w:ascii="Times New Roman" w:hAnsi="Times New Roman" w:cs="Times New Roman"/>
              </w:rPr>
              <w:t xml:space="preserve">Проведение семинаров по вопросам соблюдения трудового </w:t>
            </w:r>
            <w:r w:rsidRPr="00D94FB9">
              <w:rPr>
                <w:rFonts w:ascii="Times New Roman" w:hAnsi="Times New Roman" w:cs="Times New Roman"/>
              </w:rPr>
              <w:lastRenderedPageBreak/>
              <w:t>законодательства и иных нормативных правовых актов, содержащих нормы трудового права</w:t>
            </w:r>
          </w:p>
        </w:tc>
        <w:tc>
          <w:tcPr>
            <w:tcW w:w="425" w:type="dxa"/>
            <w:vMerge w:val="restart"/>
            <w:tcBorders>
              <w:top w:val="single" w:sz="4" w:space="0" w:color="auto"/>
              <w:left w:val="single" w:sz="4" w:space="0" w:color="auto"/>
              <w:right w:val="single" w:sz="4" w:space="0" w:color="auto"/>
            </w:tcBorders>
            <w:shd w:val="clear" w:color="auto" w:fill="auto"/>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57868" w:rsidRPr="00D94FB9" w:rsidRDefault="00257868" w:rsidP="00470371">
            <w:pPr>
              <w:pStyle w:val="a6"/>
              <w:rPr>
                <w:rFonts w:ascii="Times New Roman" w:hAnsi="Times New Roman" w:cs="Times New Roman"/>
              </w:rPr>
            </w:pPr>
            <w:r w:rsidRPr="00D94FB9">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shd w:val="clear" w:color="auto" w:fill="auto"/>
          </w:tcPr>
          <w:p w:rsidR="00257868" w:rsidRPr="00952C3D" w:rsidRDefault="00257868" w:rsidP="00D83620">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shd w:val="clear" w:color="auto" w:fill="auto"/>
          </w:tcPr>
          <w:p w:rsidR="002A32FA" w:rsidRPr="00952C3D" w:rsidRDefault="00257868" w:rsidP="002A32FA">
            <w:pPr>
              <w:pStyle w:val="a5"/>
              <w:jc w:val="center"/>
              <w:rPr>
                <w:rFonts w:ascii="Times New Roman" w:hAnsi="Times New Roman" w:cs="Times New Roman"/>
              </w:rPr>
            </w:pPr>
            <w:proofErr w:type="gramStart"/>
            <w:r w:rsidRPr="00952C3D">
              <w:rPr>
                <w:rFonts w:ascii="Times New Roman" w:hAnsi="Times New Roman" w:cs="Times New Roman"/>
              </w:rPr>
              <w:t>Проведение  семинаров</w:t>
            </w:r>
            <w:proofErr w:type="gramEnd"/>
            <w:r w:rsidRPr="00952C3D">
              <w:rPr>
                <w:rFonts w:ascii="Times New Roman" w:hAnsi="Times New Roman" w:cs="Times New Roman"/>
              </w:rPr>
              <w:t xml:space="preserve"> </w:t>
            </w:r>
            <w:r w:rsidR="002A32FA" w:rsidRPr="00952C3D">
              <w:rPr>
                <w:rFonts w:ascii="Times New Roman" w:hAnsi="Times New Roman" w:cs="Times New Roman"/>
              </w:rPr>
              <w:t xml:space="preserve">– </w:t>
            </w:r>
          </w:p>
          <w:p w:rsidR="00257868" w:rsidRPr="00952C3D" w:rsidRDefault="002A32FA" w:rsidP="00780633">
            <w:pPr>
              <w:pStyle w:val="a5"/>
              <w:jc w:val="center"/>
              <w:rPr>
                <w:rFonts w:ascii="Times New Roman" w:hAnsi="Times New Roman" w:cs="Times New Roman"/>
              </w:rPr>
            </w:pPr>
            <w:r w:rsidRPr="00952C3D">
              <w:rPr>
                <w:rFonts w:ascii="Times New Roman" w:hAnsi="Times New Roman" w:cs="Times New Roman"/>
              </w:rPr>
              <w:lastRenderedPageBreak/>
              <w:t xml:space="preserve">2 </w:t>
            </w:r>
            <w:r w:rsidR="00780633" w:rsidRPr="00952C3D">
              <w:rPr>
                <w:rFonts w:ascii="Times New Roman" w:hAnsi="Times New Roman" w:cs="Times New Roman"/>
              </w:rPr>
              <w:t>ед.</w:t>
            </w:r>
            <w:r w:rsidRPr="00952C3D">
              <w:rPr>
                <w:rFonts w:ascii="Times New Roman" w:hAnsi="Times New Roman" w:cs="Times New Roman"/>
              </w:rPr>
              <w:t>.</w:t>
            </w:r>
            <w:r w:rsidR="00257868" w:rsidRPr="00952C3D">
              <w:rPr>
                <w:rFonts w:ascii="Times New Roman" w:hAnsi="Times New Roman" w:cs="Times New Roman"/>
              </w:rPr>
              <w:t>(ежегодно)</w:t>
            </w:r>
          </w:p>
        </w:tc>
        <w:tc>
          <w:tcPr>
            <w:tcW w:w="2410" w:type="dxa"/>
            <w:vMerge w:val="restart"/>
            <w:tcBorders>
              <w:top w:val="single" w:sz="4" w:space="0" w:color="auto"/>
              <w:left w:val="single" w:sz="4" w:space="0" w:color="auto"/>
            </w:tcBorders>
            <w:shd w:val="clear" w:color="auto" w:fill="auto"/>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lastRenderedPageBreak/>
              <w:t xml:space="preserve">Администрация, ГКУ КК «ЦЗН </w:t>
            </w:r>
            <w:r w:rsidRPr="00D94FB9">
              <w:rPr>
                <w:rFonts w:ascii="Times New Roman" w:hAnsi="Times New Roman" w:cs="Times New Roman"/>
              </w:rPr>
              <w:lastRenderedPageBreak/>
              <w:t>Темрюкского района»,</w:t>
            </w:r>
          </w:p>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Работодатели</w:t>
            </w:r>
          </w:p>
        </w:tc>
      </w:tr>
      <w:tr w:rsidR="00257868" w:rsidRPr="00D94FB9" w:rsidTr="00A162DE">
        <w:tblPrEx>
          <w:tblBorders>
            <w:insideH w:val="none" w:sz="0" w:space="0" w:color="auto"/>
            <w:insideV w:val="none" w:sz="0" w:space="0" w:color="auto"/>
          </w:tblBorders>
        </w:tblPrEx>
        <w:tc>
          <w:tcPr>
            <w:tcW w:w="738" w:type="dxa"/>
            <w:vMerge/>
            <w:tcBorders>
              <w:right w:val="single" w:sz="4" w:space="0" w:color="auto"/>
            </w:tcBorders>
          </w:tcPr>
          <w:p w:rsidR="00257868" w:rsidRPr="00D94FB9" w:rsidRDefault="00257868"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shd w:val="clear" w:color="auto" w:fill="auto"/>
          </w:tcPr>
          <w:p w:rsidR="00257868" w:rsidRPr="00952C3D" w:rsidRDefault="00257868" w:rsidP="00470371">
            <w:pPr>
              <w:pStyle w:val="a5"/>
              <w:rPr>
                <w:rFonts w:ascii="Times New Roman" w:hAnsi="Times New Roman" w:cs="Times New Roman"/>
              </w:rPr>
            </w:pPr>
          </w:p>
        </w:tc>
        <w:tc>
          <w:tcPr>
            <w:tcW w:w="2552" w:type="dxa"/>
            <w:vMerge/>
            <w:tcBorders>
              <w:left w:val="single" w:sz="4" w:space="0" w:color="auto"/>
              <w:right w:val="single" w:sz="4" w:space="0" w:color="auto"/>
            </w:tcBorders>
            <w:shd w:val="clear" w:color="auto" w:fill="auto"/>
          </w:tcPr>
          <w:p w:rsidR="00257868" w:rsidRPr="00952C3D" w:rsidRDefault="00257868" w:rsidP="00470371">
            <w:pPr>
              <w:pStyle w:val="a5"/>
              <w:jc w:val="center"/>
              <w:rPr>
                <w:rFonts w:ascii="Times New Roman" w:hAnsi="Times New Roman" w:cs="Times New Roman"/>
              </w:rPr>
            </w:pPr>
          </w:p>
        </w:tc>
        <w:tc>
          <w:tcPr>
            <w:tcW w:w="2410" w:type="dxa"/>
            <w:vMerge/>
            <w:tcBorders>
              <w:left w:val="single" w:sz="4" w:space="0" w:color="auto"/>
            </w:tcBorders>
          </w:tcPr>
          <w:p w:rsidR="00257868" w:rsidRPr="00D94FB9" w:rsidRDefault="00257868" w:rsidP="00470371">
            <w:pPr>
              <w:pStyle w:val="a5"/>
              <w:rPr>
                <w:rFonts w:ascii="Times New Roman" w:hAnsi="Times New Roman" w:cs="Times New Roman"/>
              </w:rPr>
            </w:pPr>
          </w:p>
        </w:tc>
      </w:tr>
      <w:tr w:rsidR="00257868" w:rsidRPr="00D94FB9" w:rsidTr="00A162DE">
        <w:tblPrEx>
          <w:tblBorders>
            <w:insideH w:val="none" w:sz="0" w:space="0" w:color="auto"/>
            <w:insideV w:val="none" w:sz="0" w:space="0" w:color="auto"/>
          </w:tblBorders>
        </w:tblPrEx>
        <w:tc>
          <w:tcPr>
            <w:tcW w:w="738" w:type="dxa"/>
            <w:vMerge/>
            <w:tcBorders>
              <w:right w:val="single" w:sz="4" w:space="0" w:color="auto"/>
            </w:tcBorders>
          </w:tcPr>
          <w:p w:rsidR="00257868" w:rsidRPr="00D94FB9" w:rsidRDefault="00257868"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rPr>
                <w:rFonts w:ascii="Times New Roman" w:hAnsi="Times New Roman" w:cs="Times New Roman"/>
              </w:rPr>
            </w:pPr>
            <w:r w:rsidRPr="00D94FB9">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shd w:val="clear" w:color="auto" w:fill="auto"/>
          </w:tcPr>
          <w:p w:rsidR="00257868" w:rsidRPr="00952C3D" w:rsidRDefault="00257868" w:rsidP="00470371">
            <w:pPr>
              <w:pStyle w:val="a5"/>
              <w:rPr>
                <w:rFonts w:ascii="Times New Roman" w:hAnsi="Times New Roman" w:cs="Times New Roman"/>
              </w:rPr>
            </w:pPr>
          </w:p>
        </w:tc>
        <w:tc>
          <w:tcPr>
            <w:tcW w:w="2552" w:type="dxa"/>
            <w:vMerge/>
            <w:tcBorders>
              <w:left w:val="single" w:sz="4" w:space="0" w:color="auto"/>
              <w:right w:val="single" w:sz="4" w:space="0" w:color="auto"/>
            </w:tcBorders>
            <w:shd w:val="clear" w:color="auto" w:fill="auto"/>
          </w:tcPr>
          <w:p w:rsidR="00257868" w:rsidRPr="00952C3D" w:rsidRDefault="00257868" w:rsidP="00470371">
            <w:pPr>
              <w:pStyle w:val="a5"/>
              <w:jc w:val="center"/>
              <w:rPr>
                <w:rFonts w:ascii="Times New Roman" w:hAnsi="Times New Roman" w:cs="Times New Roman"/>
              </w:rPr>
            </w:pPr>
          </w:p>
        </w:tc>
        <w:tc>
          <w:tcPr>
            <w:tcW w:w="2410" w:type="dxa"/>
            <w:vMerge/>
            <w:tcBorders>
              <w:left w:val="single" w:sz="4" w:space="0" w:color="auto"/>
            </w:tcBorders>
          </w:tcPr>
          <w:p w:rsidR="00257868" w:rsidRPr="00D94FB9" w:rsidRDefault="00257868" w:rsidP="00470371">
            <w:pPr>
              <w:pStyle w:val="a5"/>
              <w:rPr>
                <w:rFonts w:ascii="Times New Roman" w:hAnsi="Times New Roman" w:cs="Times New Roman"/>
              </w:rPr>
            </w:pPr>
          </w:p>
        </w:tc>
      </w:tr>
      <w:tr w:rsidR="00257868" w:rsidRPr="00D94FB9" w:rsidTr="00A162DE">
        <w:tblPrEx>
          <w:tblBorders>
            <w:insideH w:val="none" w:sz="0" w:space="0" w:color="auto"/>
            <w:insideV w:val="none" w:sz="0" w:space="0" w:color="auto"/>
          </w:tblBorders>
        </w:tblPrEx>
        <w:tc>
          <w:tcPr>
            <w:tcW w:w="738" w:type="dxa"/>
            <w:vMerge/>
            <w:tcBorders>
              <w:right w:val="single" w:sz="4" w:space="0" w:color="auto"/>
            </w:tcBorders>
          </w:tcPr>
          <w:p w:rsidR="00257868" w:rsidRPr="00D94FB9" w:rsidRDefault="00257868"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rPr>
                <w:rFonts w:ascii="Times New Roman" w:hAnsi="Times New Roman" w:cs="Times New Roman"/>
              </w:rPr>
            </w:pPr>
            <w:r w:rsidRPr="00D94FB9">
              <w:rPr>
                <w:rFonts w:ascii="Times New Roman" w:hAnsi="Times New Roman" w:cs="Times New Roman"/>
              </w:rPr>
              <w:t>2025</w:t>
            </w:r>
          </w:p>
        </w:tc>
        <w:tc>
          <w:tcPr>
            <w:tcW w:w="3685" w:type="dxa"/>
            <w:gridSpan w:val="5"/>
            <w:vMerge/>
            <w:tcBorders>
              <w:left w:val="single" w:sz="4" w:space="0" w:color="auto"/>
              <w:bottom w:val="single" w:sz="4" w:space="0" w:color="auto"/>
              <w:right w:val="single" w:sz="4" w:space="0" w:color="auto"/>
            </w:tcBorders>
            <w:shd w:val="clear" w:color="auto" w:fill="auto"/>
          </w:tcPr>
          <w:p w:rsidR="00257868" w:rsidRPr="00952C3D" w:rsidRDefault="00257868" w:rsidP="00470371">
            <w:pPr>
              <w:pStyle w:val="a5"/>
              <w:rPr>
                <w:rFonts w:ascii="Times New Roman" w:hAnsi="Times New Roman" w:cs="Times New Roman"/>
              </w:rPr>
            </w:pPr>
          </w:p>
        </w:tc>
        <w:tc>
          <w:tcPr>
            <w:tcW w:w="2552" w:type="dxa"/>
            <w:vMerge/>
            <w:tcBorders>
              <w:left w:val="single" w:sz="4" w:space="0" w:color="auto"/>
              <w:bottom w:val="single" w:sz="4" w:space="0" w:color="auto"/>
              <w:right w:val="single" w:sz="4" w:space="0" w:color="auto"/>
            </w:tcBorders>
            <w:shd w:val="clear" w:color="auto" w:fill="auto"/>
          </w:tcPr>
          <w:p w:rsidR="00257868" w:rsidRPr="00952C3D" w:rsidRDefault="00257868" w:rsidP="00470371">
            <w:pPr>
              <w:pStyle w:val="a5"/>
              <w:jc w:val="center"/>
              <w:rPr>
                <w:rFonts w:ascii="Times New Roman" w:hAnsi="Times New Roman" w:cs="Times New Roman"/>
              </w:rPr>
            </w:pPr>
          </w:p>
        </w:tc>
        <w:tc>
          <w:tcPr>
            <w:tcW w:w="2410" w:type="dxa"/>
            <w:vMerge/>
            <w:tcBorders>
              <w:left w:val="single" w:sz="4" w:space="0" w:color="auto"/>
            </w:tcBorders>
          </w:tcPr>
          <w:p w:rsidR="00257868" w:rsidRPr="00D94FB9" w:rsidRDefault="00257868" w:rsidP="00470371">
            <w:pPr>
              <w:pStyle w:val="a5"/>
              <w:rPr>
                <w:rFonts w:ascii="Times New Roman" w:hAnsi="Times New Roman" w:cs="Times New Roman"/>
              </w:rPr>
            </w:pPr>
          </w:p>
        </w:tc>
      </w:tr>
      <w:tr w:rsidR="00450E72" w:rsidRPr="00D94FB9" w:rsidTr="00A162DE">
        <w:tblPrEx>
          <w:tblBorders>
            <w:insideH w:val="none" w:sz="0" w:space="0" w:color="auto"/>
            <w:insideV w:val="none" w:sz="0" w:space="0" w:color="auto"/>
          </w:tblBorders>
        </w:tblPrEx>
        <w:tc>
          <w:tcPr>
            <w:tcW w:w="738" w:type="dxa"/>
            <w:vMerge/>
            <w:tcBorders>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70371">
            <w:pPr>
              <w:pStyle w:val="a5"/>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х</w:t>
            </w:r>
          </w:p>
        </w:tc>
        <w:tc>
          <w:tcPr>
            <w:tcW w:w="2410" w:type="dxa"/>
            <w:vMerge/>
            <w:tcBorders>
              <w:left w:val="single" w:sz="4" w:space="0" w:color="auto"/>
              <w:bottom w:val="single" w:sz="4" w:space="0" w:color="auto"/>
            </w:tcBorders>
          </w:tcPr>
          <w:p w:rsidR="00450E72" w:rsidRPr="00D94FB9" w:rsidRDefault="00450E72" w:rsidP="00470371">
            <w:pPr>
              <w:pStyle w:val="a5"/>
              <w:rPr>
                <w:rFonts w:ascii="Times New Roman" w:hAnsi="Times New Roman" w:cs="Times New Roman"/>
              </w:rPr>
            </w:pPr>
          </w:p>
        </w:tc>
      </w:tr>
      <w:tr w:rsidR="007C02D6" w:rsidRPr="00D94FB9" w:rsidTr="00A162DE">
        <w:tblPrEx>
          <w:tblBorders>
            <w:insideH w:val="none" w:sz="0" w:space="0" w:color="auto"/>
            <w:insideV w:val="none" w:sz="0" w:space="0" w:color="auto"/>
          </w:tblBorders>
        </w:tblPrEx>
        <w:trPr>
          <w:trHeight w:val="235"/>
        </w:trPr>
        <w:tc>
          <w:tcPr>
            <w:tcW w:w="738" w:type="dxa"/>
            <w:vMerge w:val="restart"/>
            <w:tcBorders>
              <w:top w:val="single" w:sz="4" w:space="0" w:color="auto"/>
              <w:right w:val="single" w:sz="4" w:space="0" w:color="auto"/>
            </w:tcBorders>
          </w:tcPr>
          <w:p w:rsidR="007C02D6" w:rsidRPr="00D94FB9" w:rsidRDefault="007C02D6" w:rsidP="00470371">
            <w:pPr>
              <w:pStyle w:val="a5"/>
              <w:rPr>
                <w:rFonts w:ascii="Times New Roman" w:hAnsi="Times New Roman" w:cs="Times New Roman"/>
              </w:rPr>
            </w:pPr>
            <w:r w:rsidRPr="00D94FB9">
              <w:rPr>
                <w:rFonts w:ascii="Times New Roman" w:hAnsi="Times New Roman" w:cs="Times New Roman"/>
              </w:rPr>
              <w:t>1.4.2</w:t>
            </w:r>
          </w:p>
        </w:tc>
        <w:tc>
          <w:tcPr>
            <w:tcW w:w="3940" w:type="dxa"/>
            <w:vMerge w:val="restart"/>
            <w:tcBorders>
              <w:top w:val="single" w:sz="4" w:space="0" w:color="auto"/>
              <w:left w:val="single" w:sz="4" w:space="0" w:color="auto"/>
              <w:right w:val="single" w:sz="4" w:space="0" w:color="auto"/>
            </w:tcBorders>
          </w:tcPr>
          <w:p w:rsidR="007C02D6" w:rsidRPr="00D94FB9" w:rsidRDefault="007C02D6" w:rsidP="001469D4">
            <w:pPr>
              <w:pStyle w:val="a5"/>
              <w:rPr>
                <w:rFonts w:ascii="Times New Roman" w:hAnsi="Times New Roman" w:cs="Times New Roman"/>
              </w:rPr>
            </w:pPr>
            <w:r w:rsidRPr="00D94FB9">
              <w:rPr>
                <w:rFonts w:ascii="Times New Roman" w:hAnsi="Times New Roman" w:cs="Times New Roman"/>
              </w:rPr>
              <w:t xml:space="preserve">Организация проведения выставок и обучающих семинаров по использованию спецодежды, </w:t>
            </w:r>
            <w:proofErr w:type="spellStart"/>
            <w:r w:rsidRPr="00D94FB9">
              <w:rPr>
                <w:rFonts w:ascii="Times New Roman" w:hAnsi="Times New Roman" w:cs="Times New Roman"/>
              </w:rPr>
              <w:t>спецобуви</w:t>
            </w:r>
            <w:proofErr w:type="spellEnd"/>
            <w:r w:rsidRPr="00D94FB9">
              <w:rPr>
                <w:rFonts w:ascii="Times New Roman" w:hAnsi="Times New Roman" w:cs="Times New Roman"/>
              </w:rPr>
              <w:t xml:space="preserve"> и других средств индивидуальной защиты работающих во вредных условиях труда</w:t>
            </w:r>
          </w:p>
        </w:tc>
        <w:tc>
          <w:tcPr>
            <w:tcW w:w="425" w:type="dxa"/>
            <w:vMerge w:val="restart"/>
            <w:tcBorders>
              <w:top w:val="single" w:sz="4" w:space="0" w:color="auto"/>
              <w:left w:val="single" w:sz="4" w:space="0" w:color="auto"/>
              <w:right w:val="single" w:sz="4" w:space="0" w:color="auto"/>
            </w:tcBorders>
          </w:tcPr>
          <w:p w:rsidR="007C02D6" w:rsidRPr="00D94FB9" w:rsidRDefault="007C02D6" w:rsidP="00470371">
            <w:pPr>
              <w:pStyle w:val="a5"/>
              <w:jc w:val="center"/>
              <w:rPr>
                <w:rFonts w:ascii="Times New Roman" w:hAnsi="Times New Roman" w:cs="Times New Roman"/>
              </w:rPr>
            </w:pPr>
            <w:r w:rsidRPr="00D94FB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7C02D6" w:rsidRPr="00D94FB9" w:rsidRDefault="007C02D6" w:rsidP="00470371">
            <w:pPr>
              <w:pStyle w:val="a6"/>
              <w:rPr>
                <w:rFonts w:ascii="Times New Roman" w:hAnsi="Times New Roman" w:cs="Times New Roman"/>
              </w:rPr>
            </w:pPr>
            <w:r w:rsidRPr="00D94FB9">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tcPr>
          <w:p w:rsidR="007C02D6" w:rsidRPr="00952C3D" w:rsidRDefault="007C02D6" w:rsidP="00D83620">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7C02D6" w:rsidRPr="00952C3D" w:rsidRDefault="007C02D6" w:rsidP="00470371">
            <w:pPr>
              <w:pStyle w:val="a5"/>
              <w:jc w:val="center"/>
              <w:rPr>
                <w:rFonts w:ascii="Times New Roman" w:hAnsi="Times New Roman" w:cs="Times New Roman"/>
              </w:rPr>
            </w:pPr>
            <w:r w:rsidRPr="00952C3D">
              <w:rPr>
                <w:rFonts w:ascii="Times New Roman" w:hAnsi="Times New Roman" w:cs="Times New Roman"/>
              </w:rPr>
              <w:t xml:space="preserve">Проведение выставок </w:t>
            </w:r>
            <w:r w:rsidR="009D7D37" w:rsidRPr="00952C3D">
              <w:rPr>
                <w:rFonts w:ascii="Times New Roman" w:hAnsi="Times New Roman" w:cs="Times New Roman"/>
              </w:rPr>
              <w:t>и</w:t>
            </w:r>
            <w:r w:rsidRPr="00952C3D">
              <w:rPr>
                <w:rFonts w:ascii="Times New Roman" w:hAnsi="Times New Roman" w:cs="Times New Roman"/>
              </w:rPr>
              <w:t xml:space="preserve"> семинаров по</w:t>
            </w:r>
          </w:p>
          <w:p w:rsidR="007C02D6" w:rsidRPr="00952C3D" w:rsidRDefault="007C02D6" w:rsidP="00470371">
            <w:pPr>
              <w:pStyle w:val="a5"/>
              <w:jc w:val="center"/>
              <w:rPr>
                <w:rFonts w:ascii="Times New Roman" w:hAnsi="Times New Roman" w:cs="Times New Roman"/>
              </w:rPr>
            </w:pPr>
            <w:r w:rsidRPr="00952C3D">
              <w:rPr>
                <w:rFonts w:ascii="Times New Roman" w:hAnsi="Times New Roman" w:cs="Times New Roman"/>
              </w:rPr>
              <w:t>использованию средств индивидуальной защиты</w:t>
            </w:r>
            <w:r w:rsidR="009D7D37" w:rsidRPr="00952C3D">
              <w:rPr>
                <w:rFonts w:ascii="Times New Roman" w:hAnsi="Times New Roman" w:cs="Times New Roman"/>
              </w:rPr>
              <w:t xml:space="preserve"> – по 2 </w:t>
            </w:r>
            <w:proofErr w:type="gramStart"/>
            <w:r w:rsidR="00780633" w:rsidRPr="00952C3D">
              <w:rPr>
                <w:rFonts w:ascii="Times New Roman" w:hAnsi="Times New Roman" w:cs="Times New Roman"/>
              </w:rPr>
              <w:t>ед.</w:t>
            </w:r>
            <w:r w:rsidR="009D7D37" w:rsidRPr="00952C3D">
              <w:rPr>
                <w:rFonts w:ascii="Times New Roman" w:hAnsi="Times New Roman" w:cs="Times New Roman"/>
              </w:rPr>
              <w:t>.</w:t>
            </w:r>
            <w:proofErr w:type="gramEnd"/>
          </w:p>
          <w:p w:rsidR="007C02D6" w:rsidRPr="00952C3D" w:rsidRDefault="007C02D6" w:rsidP="00470371">
            <w:pPr>
              <w:pStyle w:val="a5"/>
              <w:jc w:val="center"/>
              <w:rPr>
                <w:rFonts w:ascii="Times New Roman" w:hAnsi="Times New Roman" w:cs="Times New Roman"/>
              </w:rPr>
            </w:pPr>
            <w:r w:rsidRPr="00952C3D">
              <w:rPr>
                <w:rFonts w:ascii="Times New Roman" w:hAnsi="Times New Roman" w:cs="Times New Roman"/>
              </w:rPr>
              <w:t>(ежегодно)</w:t>
            </w:r>
          </w:p>
        </w:tc>
        <w:tc>
          <w:tcPr>
            <w:tcW w:w="2410" w:type="dxa"/>
            <w:vMerge w:val="restart"/>
            <w:tcBorders>
              <w:top w:val="single" w:sz="4" w:space="0" w:color="auto"/>
              <w:left w:val="single" w:sz="4" w:space="0" w:color="auto"/>
            </w:tcBorders>
          </w:tcPr>
          <w:p w:rsidR="007C02D6" w:rsidRPr="00D94FB9" w:rsidRDefault="007C02D6" w:rsidP="00470371">
            <w:pPr>
              <w:pStyle w:val="a5"/>
              <w:jc w:val="center"/>
              <w:rPr>
                <w:rFonts w:ascii="Times New Roman" w:hAnsi="Times New Roman" w:cs="Times New Roman"/>
              </w:rPr>
            </w:pPr>
            <w:r w:rsidRPr="00D94FB9">
              <w:rPr>
                <w:rFonts w:ascii="Times New Roman" w:hAnsi="Times New Roman" w:cs="Times New Roman"/>
              </w:rPr>
              <w:t>ГКУ КК «ЦЗН Темрюкского района»,</w:t>
            </w:r>
          </w:p>
          <w:p w:rsidR="007C02D6" w:rsidRPr="00D94FB9" w:rsidRDefault="007C02D6" w:rsidP="00470371">
            <w:pPr>
              <w:pStyle w:val="a5"/>
              <w:jc w:val="center"/>
              <w:rPr>
                <w:rFonts w:ascii="Times New Roman" w:hAnsi="Times New Roman" w:cs="Times New Roman"/>
              </w:rPr>
            </w:pPr>
            <w:r w:rsidRPr="00D94FB9">
              <w:rPr>
                <w:rFonts w:ascii="Times New Roman" w:hAnsi="Times New Roman" w:cs="Times New Roman"/>
              </w:rPr>
              <w:t>Администрация,</w:t>
            </w:r>
            <w:r w:rsidRPr="00D94FB9">
              <w:rPr>
                <w:rFonts w:ascii="Times New Roman" w:eastAsia="Calibri" w:hAnsi="Times New Roman" w:cs="Times New Roman"/>
              </w:rPr>
              <w:t xml:space="preserve"> </w:t>
            </w:r>
            <w:r w:rsidRPr="00D94FB9">
              <w:rPr>
                <w:rFonts w:ascii="Times New Roman" w:hAnsi="Times New Roman" w:cs="Times New Roman"/>
              </w:rPr>
              <w:t>отдел по социально-</w:t>
            </w:r>
          </w:p>
          <w:p w:rsidR="007C02D6" w:rsidRPr="00D94FB9" w:rsidRDefault="007C02D6" w:rsidP="00470371">
            <w:pPr>
              <w:pStyle w:val="a5"/>
              <w:jc w:val="center"/>
              <w:rPr>
                <w:rFonts w:ascii="Times New Roman" w:hAnsi="Times New Roman" w:cs="Times New Roman"/>
              </w:rPr>
            </w:pPr>
            <w:r w:rsidRPr="00D94FB9">
              <w:rPr>
                <w:rFonts w:ascii="Times New Roman" w:hAnsi="Times New Roman" w:cs="Times New Roman"/>
              </w:rPr>
              <w:t>трудовым отношениям,</w:t>
            </w:r>
          </w:p>
          <w:p w:rsidR="007C02D6" w:rsidRPr="00D94FB9" w:rsidRDefault="007C02D6" w:rsidP="00470371">
            <w:pPr>
              <w:pStyle w:val="a5"/>
              <w:jc w:val="center"/>
              <w:rPr>
                <w:rFonts w:ascii="Times New Roman" w:hAnsi="Times New Roman" w:cs="Times New Roman"/>
              </w:rPr>
            </w:pPr>
            <w:r w:rsidRPr="00D94FB9">
              <w:rPr>
                <w:rFonts w:ascii="Times New Roman" w:hAnsi="Times New Roman" w:cs="Times New Roman"/>
              </w:rPr>
              <w:t>организации поставщики средств индивидуальной защиты</w:t>
            </w:r>
          </w:p>
        </w:tc>
      </w:tr>
      <w:tr w:rsidR="007C02D6" w:rsidRPr="00D94FB9" w:rsidTr="00A162DE">
        <w:tblPrEx>
          <w:tblBorders>
            <w:insideH w:val="none" w:sz="0" w:space="0" w:color="auto"/>
            <w:insideV w:val="none" w:sz="0" w:space="0" w:color="auto"/>
          </w:tblBorders>
        </w:tblPrEx>
        <w:tc>
          <w:tcPr>
            <w:tcW w:w="738" w:type="dxa"/>
            <w:vMerge/>
            <w:tcBorders>
              <w:right w:val="single" w:sz="4" w:space="0" w:color="auto"/>
            </w:tcBorders>
          </w:tcPr>
          <w:p w:rsidR="007C02D6" w:rsidRPr="00D94FB9" w:rsidRDefault="007C02D6"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7C02D6" w:rsidRPr="00D94FB9" w:rsidRDefault="007C02D6"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7C02D6" w:rsidRPr="00D94FB9" w:rsidRDefault="007C02D6"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7C02D6" w:rsidRPr="00D94FB9" w:rsidRDefault="007C02D6" w:rsidP="00470371">
            <w:pPr>
              <w:pStyle w:val="a6"/>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tcPr>
          <w:p w:rsidR="007C02D6" w:rsidRPr="00D94FB9" w:rsidRDefault="007C02D6"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7C02D6" w:rsidRPr="00D94FB9" w:rsidRDefault="007C02D6" w:rsidP="00470371">
            <w:pPr>
              <w:pStyle w:val="a5"/>
              <w:jc w:val="center"/>
              <w:rPr>
                <w:rFonts w:ascii="Times New Roman" w:hAnsi="Times New Roman" w:cs="Times New Roman"/>
              </w:rPr>
            </w:pPr>
          </w:p>
        </w:tc>
        <w:tc>
          <w:tcPr>
            <w:tcW w:w="2410" w:type="dxa"/>
            <w:vMerge/>
            <w:tcBorders>
              <w:left w:val="single" w:sz="4" w:space="0" w:color="auto"/>
            </w:tcBorders>
          </w:tcPr>
          <w:p w:rsidR="007C02D6" w:rsidRPr="00D94FB9" w:rsidRDefault="007C02D6" w:rsidP="00470371">
            <w:pPr>
              <w:pStyle w:val="a5"/>
              <w:jc w:val="center"/>
              <w:rPr>
                <w:rFonts w:ascii="Times New Roman" w:hAnsi="Times New Roman" w:cs="Times New Roman"/>
              </w:rPr>
            </w:pPr>
          </w:p>
        </w:tc>
      </w:tr>
      <w:tr w:rsidR="007C02D6" w:rsidRPr="00D94FB9" w:rsidTr="00A162DE">
        <w:tblPrEx>
          <w:tblBorders>
            <w:insideH w:val="none" w:sz="0" w:space="0" w:color="auto"/>
            <w:insideV w:val="none" w:sz="0" w:space="0" w:color="auto"/>
          </w:tblBorders>
        </w:tblPrEx>
        <w:trPr>
          <w:trHeight w:val="270"/>
        </w:trPr>
        <w:tc>
          <w:tcPr>
            <w:tcW w:w="738" w:type="dxa"/>
            <w:vMerge/>
            <w:tcBorders>
              <w:right w:val="single" w:sz="4" w:space="0" w:color="auto"/>
            </w:tcBorders>
          </w:tcPr>
          <w:p w:rsidR="007C02D6" w:rsidRPr="00D94FB9" w:rsidRDefault="007C02D6"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7C02D6" w:rsidRPr="00D94FB9" w:rsidRDefault="007C02D6"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7C02D6" w:rsidRPr="00D94FB9" w:rsidRDefault="007C02D6" w:rsidP="00470371">
            <w:pPr>
              <w:pStyle w:val="a5"/>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7C02D6" w:rsidRPr="00D94FB9" w:rsidRDefault="007C02D6" w:rsidP="00470371">
            <w:pPr>
              <w:pStyle w:val="a6"/>
              <w:rPr>
                <w:rFonts w:ascii="Times New Roman" w:hAnsi="Times New Roman" w:cs="Times New Roman"/>
              </w:rPr>
            </w:pPr>
            <w:r w:rsidRPr="00D94FB9">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tcPr>
          <w:p w:rsidR="007C02D6" w:rsidRPr="00D94FB9" w:rsidRDefault="007C02D6"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7C02D6" w:rsidRPr="00D94FB9" w:rsidRDefault="007C02D6" w:rsidP="00470371">
            <w:pPr>
              <w:pStyle w:val="a5"/>
              <w:jc w:val="center"/>
              <w:rPr>
                <w:rFonts w:ascii="Times New Roman" w:hAnsi="Times New Roman" w:cs="Times New Roman"/>
              </w:rPr>
            </w:pPr>
          </w:p>
        </w:tc>
        <w:tc>
          <w:tcPr>
            <w:tcW w:w="2410" w:type="dxa"/>
            <w:vMerge/>
            <w:tcBorders>
              <w:left w:val="single" w:sz="4" w:space="0" w:color="auto"/>
            </w:tcBorders>
          </w:tcPr>
          <w:p w:rsidR="007C02D6" w:rsidRPr="00D94FB9" w:rsidRDefault="007C02D6" w:rsidP="00470371">
            <w:pPr>
              <w:pStyle w:val="a5"/>
              <w:jc w:val="center"/>
              <w:rPr>
                <w:rFonts w:ascii="Times New Roman" w:hAnsi="Times New Roman" w:cs="Times New Roman"/>
              </w:rPr>
            </w:pPr>
          </w:p>
        </w:tc>
      </w:tr>
      <w:tr w:rsidR="007C02D6" w:rsidRPr="00D94FB9" w:rsidTr="00780633">
        <w:tblPrEx>
          <w:tblBorders>
            <w:insideH w:val="none" w:sz="0" w:space="0" w:color="auto"/>
            <w:insideV w:val="none" w:sz="0" w:space="0" w:color="auto"/>
          </w:tblBorders>
        </w:tblPrEx>
        <w:trPr>
          <w:trHeight w:val="1128"/>
        </w:trPr>
        <w:tc>
          <w:tcPr>
            <w:tcW w:w="738" w:type="dxa"/>
            <w:vMerge/>
            <w:tcBorders>
              <w:right w:val="single" w:sz="4" w:space="0" w:color="auto"/>
            </w:tcBorders>
          </w:tcPr>
          <w:p w:rsidR="007C02D6" w:rsidRPr="00D94FB9" w:rsidRDefault="007C02D6"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7C02D6" w:rsidRPr="00D94FB9" w:rsidRDefault="007C02D6"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7C02D6" w:rsidRPr="00D94FB9" w:rsidRDefault="007C02D6" w:rsidP="00470371">
            <w:pPr>
              <w:pStyle w:val="a5"/>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7C02D6" w:rsidRPr="00D94FB9" w:rsidRDefault="007C02D6" w:rsidP="00470371">
            <w:pPr>
              <w:pStyle w:val="a6"/>
              <w:rPr>
                <w:rFonts w:ascii="Times New Roman" w:hAnsi="Times New Roman" w:cs="Times New Roman"/>
              </w:rPr>
            </w:pPr>
            <w:r w:rsidRPr="00D94FB9">
              <w:rPr>
                <w:rFonts w:ascii="Times New Roman" w:hAnsi="Times New Roman" w:cs="Times New Roman"/>
              </w:rPr>
              <w:t>2025</w:t>
            </w:r>
          </w:p>
        </w:tc>
        <w:tc>
          <w:tcPr>
            <w:tcW w:w="3685" w:type="dxa"/>
            <w:gridSpan w:val="5"/>
            <w:vMerge/>
            <w:tcBorders>
              <w:left w:val="single" w:sz="4" w:space="0" w:color="auto"/>
              <w:bottom w:val="single" w:sz="4" w:space="0" w:color="auto"/>
              <w:right w:val="single" w:sz="4" w:space="0" w:color="auto"/>
            </w:tcBorders>
          </w:tcPr>
          <w:p w:rsidR="007C02D6" w:rsidRPr="00D94FB9" w:rsidRDefault="007C02D6"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7C02D6" w:rsidRPr="00D94FB9" w:rsidRDefault="007C02D6" w:rsidP="00470371">
            <w:pPr>
              <w:pStyle w:val="a5"/>
              <w:jc w:val="center"/>
              <w:rPr>
                <w:rFonts w:ascii="Times New Roman" w:hAnsi="Times New Roman" w:cs="Times New Roman"/>
              </w:rPr>
            </w:pPr>
          </w:p>
        </w:tc>
        <w:tc>
          <w:tcPr>
            <w:tcW w:w="2410" w:type="dxa"/>
            <w:vMerge/>
            <w:tcBorders>
              <w:left w:val="single" w:sz="4" w:space="0" w:color="auto"/>
            </w:tcBorders>
          </w:tcPr>
          <w:p w:rsidR="007C02D6" w:rsidRPr="00D94FB9" w:rsidRDefault="007C02D6" w:rsidP="00470371">
            <w:pPr>
              <w:pStyle w:val="a5"/>
              <w:jc w:val="center"/>
              <w:rPr>
                <w:rFonts w:ascii="Times New Roman" w:hAnsi="Times New Roman" w:cs="Times New Roman"/>
              </w:rPr>
            </w:pPr>
          </w:p>
        </w:tc>
      </w:tr>
      <w:tr w:rsidR="00450E72" w:rsidRPr="00D94FB9" w:rsidTr="00A162DE">
        <w:tblPrEx>
          <w:tblBorders>
            <w:insideH w:val="none" w:sz="0" w:space="0" w:color="auto"/>
            <w:insideV w:val="none" w:sz="0" w:space="0" w:color="auto"/>
          </w:tblBorders>
        </w:tblPrEx>
        <w:trPr>
          <w:trHeight w:val="515"/>
        </w:trPr>
        <w:tc>
          <w:tcPr>
            <w:tcW w:w="738" w:type="dxa"/>
            <w:vMerge/>
            <w:tcBorders>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bCs/>
              </w:rPr>
            </w:pPr>
          </w:p>
        </w:tc>
        <w:tc>
          <w:tcPr>
            <w:tcW w:w="2552"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х</w:t>
            </w:r>
          </w:p>
        </w:tc>
        <w:tc>
          <w:tcPr>
            <w:tcW w:w="2410" w:type="dxa"/>
            <w:vMerge/>
            <w:tcBorders>
              <w:left w:val="single" w:sz="4" w:space="0" w:color="auto"/>
            </w:tcBorders>
          </w:tcPr>
          <w:p w:rsidR="00450E72" w:rsidRPr="00D94FB9" w:rsidRDefault="00450E72" w:rsidP="00470371">
            <w:pPr>
              <w:pStyle w:val="a5"/>
              <w:jc w:val="center"/>
              <w:rPr>
                <w:rFonts w:ascii="Times New Roman" w:hAnsi="Times New Roman" w:cs="Times New Roman"/>
              </w:rPr>
            </w:pPr>
          </w:p>
        </w:tc>
      </w:tr>
      <w:tr w:rsidR="000E2910" w:rsidRPr="00D94FB9" w:rsidTr="00A162DE">
        <w:tblPrEx>
          <w:tblBorders>
            <w:insideH w:val="none" w:sz="0" w:space="0" w:color="auto"/>
            <w:insideV w:val="none" w:sz="0" w:space="0" w:color="auto"/>
          </w:tblBorders>
        </w:tblPrEx>
        <w:tc>
          <w:tcPr>
            <w:tcW w:w="738" w:type="dxa"/>
            <w:vMerge w:val="restart"/>
            <w:tcBorders>
              <w:top w:val="single" w:sz="4" w:space="0" w:color="auto"/>
              <w:right w:val="single" w:sz="4" w:space="0" w:color="auto"/>
            </w:tcBorders>
          </w:tcPr>
          <w:p w:rsidR="000E2910" w:rsidRPr="00D94FB9" w:rsidRDefault="000E2910" w:rsidP="00470371">
            <w:pPr>
              <w:pStyle w:val="a5"/>
              <w:rPr>
                <w:rFonts w:ascii="Times New Roman" w:hAnsi="Times New Roman" w:cs="Times New Roman"/>
              </w:rPr>
            </w:pPr>
            <w:r w:rsidRPr="00D94FB9">
              <w:rPr>
                <w:rFonts w:ascii="Times New Roman" w:hAnsi="Times New Roman" w:cs="Times New Roman"/>
              </w:rPr>
              <w:t>1.4.3</w:t>
            </w:r>
          </w:p>
        </w:tc>
        <w:tc>
          <w:tcPr>
            <w:tcW w:w="3940" w:type="dxa"/>
            <w:vMerge w:val="restart"/>
            <w:tcBorders>
              <w:top w:val="single" w:sz="4" w:space="0" w:color="auto"/>
              <w:left w:val="single" w:sz="4" w:space="0" w:color="auto"/>
              <w:right w:val="single" w:sz="4" w:space="0" w:color="auto"/>
            </w:tcBorders>
          </w:tcPr>
          <w:p w:rsidR="000E2910" w:rsidRPr="00D94FB9" w:rsidRDefault="000E2910" w:rsidP="001469D4">
            <w:pPr>
              <w:pStyle w:val="a5"/>
              <w:rPr>
                <w:rFonts w:ascii="Times New Roman" w:hAnsi="Times New Roman" w:cs="Times New Roman"/>
              </w:rPr>
            </w:pPr>
            <w:r w:rsidRPr="00D94FB9">
              <w:rPr>
                <w:rFonts w:ascii="Times New Roman" w:hAnsi="Times New Roman" w:cs="Times New Roman"/>
                <w:bCs/>
              </w:rPr>
              <w:t>Информирование населения, работников и работодателей о наиболее актуальных вопросах охраны труда, пропаганда охраны труда через средства массовой информации, в том числе через Интернет-сайты организаций</w:t>
            </w:r>
          </w:p>
        </w:tc>
        <w:tc>
          <w:tcPr>
            <w:tcW w:w="425" w:type="dxa"/>
            <w:vMerge w:val="restart"/>
            <w:tcBorders>
              <w:top w:val="single" w:sz="4" w:space="0" w:color="auto"/>
              <w:left w:val="single" w:sz="4" w:space="0" w:color="auto"/>
              <w:right w:val="single" w:sz="4" w:space="0" w:color="auto"/>
            </w:tcBorders>
          </w:tcPr>
          <w:p w:rsidR="000E2910" w:rsidRPr="00D94FB9" w:rsidRDefault="000E2910" w:rsidP="00470371">
            <w:pPr>
              <w:pStyle w:val="a5"/>
              <w:jc w:val="center"/>
              <w:rPr>
                <w:rFonts w:ascii="Times New Roman" w:hAnsi="Times New Roman" w:cs="Times New Roman"/>
              </w:rPr>
            </w:pPr>
            <w:r w:rsidRPr="00D94FB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E2910" w:rsidRPr="00D94FB9" w:rsidRDefault="000E2910" w:rsidP="00470371">
            <w:pPr>
              <w:pStyle w:val="a6"/>
              <w:rPr>
                <w:rFonts w:ascii="Times New Roman" w:hAnsi="Times New Roman" w:cs="Times New Roman"/>
              </w:rPr>
            </w:pPr>
            <w:r w:rsidRPr="00D94FB9">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tcPr>
          <w:p w:rsidR="000E2910" w:rsidRPr="00952C3D" w:rsidRDefault="000E2910" w:rsidP="00D83620">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780633" w:rsidRPr="00952C3D" w:rsidRDefault="000E2910" w:rsidP="00780633">
            <w:pPr>
              <w:pStyle w:val="a5"/>
              <w:jc w:val="center"/>
              <w:rPr>
                <w:rFonts w:ascii="Times New Roman" w:hAnsi="Times New Roman" w:cs="Times New Roman"/>
                <w:bCs/>
              </w:rPr>
            </w:pPr>
            <w:proofErr w:type="gramStart"/>
            <w:r w:rsidRPr="00952C3D">
              <w:rPr>
                <w:rFonts w:ascii="Times New Roman" w:hAnsi="Times New Roman" w:cs="Times New Roman"/>
                <w:bCs/>
              </w:rPr>
              <w:t>Размещение  информационных</w:t>
            </w:r>
            <w:proofErr w:type="gramEnd"/>
            <w:r w:rsidR="00780633" w:rsidRPr="00952C3D">
              <w:rPr>
                <w:rFonts w:ascii="Times New Roman" w:hAnsi="Times New Roman" w:cs="Times New Roman"/>
                <w:bCs/>
              </w:rPr>
              <w:t xml:space="preserve"> материалов на Интернет-сайте –</w:t>
            </w:r>
          </w:p>
          <w:p w:rsidR="000E2910" w:rsidRPr="00952C3D" w:rsidRDefault="00780633" w:rsidP="00780633">
            <w:pPr>
              <w:pStyle w:val="a5"/>
              <w:jc w:val="center"/>
              <w:rPr>
                <w:rFonts w:ascii="Times New Roman" w:hAnsi="Times New Roman" w:cs="Times New Roman"/>
              </w:rPr>
            </w:pPr>
            <w:r w:rsidRPr="00952C3D">
              <w:rPr>
                <w:rFonts w:ascii="Times New Roman" w:hAnsi="Times New Roman" w:cs="Times New Roman"/>
                <w:bCs/>
              </w:rPr>
              <w:t>4 шт. (ежегодно)</w:t>
            </w:r>
          </w:p>
        </w:tc>
        <w:tc>
          <w:tcPr>
            <w:tcW w:w="2410" w:type="dxa"/>
            <w:vMerge w:val="restart"/>
            <w:tcBorders>
              <w:top w:val="single" w:sz="4" w:space="0" w:color="auto"/>
              <w:left w:val="single" w:sz="4" w:space="0" w:color="auto"/>
            </w:tcBorders>
          </w:tcPr>
          <w:p w:rsidR="000E2910" w:rsidRPr="00952C3D" w:rsidRDefault="000E2910" w:rsidP="00470371">
            <w:pPr>
              <w:pStyle w:val="a5"/>
              <w:jc w:val="center"/>
              <w:rPr>
                <w:rFonts w:ascii="Times New Roman" w:hAnsi="Times New Roman" w:cs="Times New Roman"/>
              </w:rPr>
            </w:pPr>
            <w:r w:rsidRPr="00952C3D">
              <w:rPr>
                <w:rFonts w:ascii="Times New Roman" w:hAnsi="Times New Roman" w:cs="Times New Roman"/>
                <w:bCs/>
              </w:rPr>
              <w:t>Администрация,</w:t>
            </w:r>
            <w:r w:rsidRPr="00952C3D">
              <w:rPr>
                <w:rFonts w:ascii="Times New Roman" w:hAnsi="Times New Roman" w:cs="Times New Roman"/>
              </w:rPr>
              <w:t xml:space="preserve"> отдел по социально-трудовым отношениям,</w:t>
            </w:r>
            <w:r w:rsidRPr="00952C3D">
              <w:rPr>
                <w:rFonts w:ascii="Times New Roman" w:hAnsi="Times New Roman" w:cs="Times New Roman"/>
                <w:bCs/>
              </w:rPr>
              <w:t xml:space="preserve"> ГКУ КК «ЦЗН Темрюкского района»</w:t>
            </w:r>
          </w:p>
        </w:tc>
      </w:tr>
      <w:tr w:rsidR="000E291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E2910" w:rsidRPr="00D94FB9" w:rsidRDefault="000E291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E2910" w:rsidRPr="00D94FB9" w:rsidRDefault="000E2910" w:rsidP="00470371">
            <w:pPr>
              <w:pStyle w:val="a6"/>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0E2910" w:rsidRPr="00952C3D" w:rsidRDefault="000E2910" w:rsidP="00470371">
            <w:pPr>
              <w:pStyle w:val="a5"/>
              <w:jc w:val="center"/>
              <w:rPr>
                <w:rFonts w:ascii="Times New Roman" w:hAnsi="Times New Roman" w:cs="Times New Roman"/>
              </w:rPr>
            </w:pPr>
          </w:p>
        </w:tc>
        <w:tc>
          <w:tcPr>
            <w:tcW w:w="2410" w:type="dxa"/>
            <w:vMerge/>
            <w:tcBorders>
              <w:left w:val="single" w:sz="4" w:space="0" w:color="auto"/>
            </w:tcBorders>
          </w:tcPr>
          <w:p w:rsidR="000E2910" w:rsidRPr="00952C3D" w:rsidRDefault="000E2910" w:rsidP="00470371">
            <w:pPr>
              <w:pStyle w:val="a5"/>
              <w:rPr>
                <w:rFonts w:ascii="Times New Roman" w:hAnsi="Times New Roman" w:cs="Times New Roman"/>
              </w:rPr>
            </w:pPr>
          </w:p>
        </w:tc>
      </w:tr>
      <w:tr w:rsidR="000E291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E2910" w:rsidRPr="00D94FB9" w:rsidRDefault="000E291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E2910" w:rsidRPr="00D94FB9" w:rsidRDefault="000E2910" w:rsidP="00470371">
            <w:pPr>
              <w:pStyle w:val="a6"/>
              <w:rPr>
                <w:rFonts w:ascii="Times New Roman" w:hAnsi="Times New Roman" w:cs="Times New Roman"/>
              </w:rPr>
            </w:pPr>
            <w:r w:rsidRPr="00D94FB9">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0E2910" w:rsidRPr="00952C3D" w:rsidRDefault="000E2910" w:rsidP="00470371">
            <w:pPr>
              <w:pStyle w:val="a5"/>
              <w:jc w:val="center"/>
              <w:rPr>
                <w:rFonts w:ascii="Times New Roman" w:hAnsi="Times New Roman" w:cs="Times New Roman"/>
              </w:rPr>
            </w:pPr>
          </w:p>
        </w:tc>
        <w:tc>
          <w:tcPr>
            <w:tcW w:w="2410" w:type="dxa"/>
            <w:vMerge/>
            <w:tcBorders>
              <w:left w:val="single" w:sz="4" w:space="0" w:color="auto"/>
            </w:tcBorders>
          </w:tcPr>
          <w:p w:rsidR="000E2910" w:rsidRPr="00952C3D" w:rsidRDefault="000E2910" w:rsidP="00470371">
            <w:pPr>
              <w:pStyle w:val="a5"/>
              <w:rPr>
                <w:rFonts w:ascii="Times New Roman" w:hAnsi="Times New Roman" w:cs="Times New Roman"/>
              </w:rPr>
            </w:pPr>
          </w:p>
        </w:tc>
      </w:tr>
      <w:tr w:rsidR="000E291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E2910" w:rsidRPr="00D94FB9" w:rsidRDefault="000E291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E2910" w:rsidRPr="00D94FB9" w:rsidRDefault="000E2910" w:rsidP="00470371">
            <w:pPr>
              <w:pStyle w:val="a6"/>
              <w:rPr>
                <w:rFonts w:ascii="Times New Roman" w:hAnsi="Times New Roman" w:cs="Times New Roman"/>
              </w:rPr>
            </w:pPr>
            <w:r w:rsidRPr="00D94FB9">
              <w:rPr>
                <w:rFonts w:ascii="Times New Roman" w:hAnsi="Times New Roman" w:cs="Times New Roman"/>
              </w:rPr>
              <w:t>2025</w:t>
            </w:r>
          </w:p>
        </w:tc>
        <w:tc>
          <w:tcPr>
            <w:tcW w:w="3685" w:type="dxa"/>
            <w:gridSpan w:val="5"/>
            <w:vMerge/>
            <w:tcBorders>
              <w:left w:val="single" w:sz="4" w:space="0" w:color="auto"/>
              <w:bottom w:val="single" w:sz="4" w:space="0" w:color="auto"/>
              <w:right w:val="single" w:sz="4" w:space="0" w:color="auto"/>
            </w:tcBorders>
          </w:tcPr>
          <w:p w:rsidR="000E2910" w:rsidRPr="00952C3D" w:rsidRDefault="000E2910" w:rsidP="00470371">
            <w:pPr>
              <w:pStyle w:val="a5"/>
              <w:rPr>
                <w:rFonts w:ascii="Times New Roman" w:hAnsi="Times New Roman" w:cs="Times New Roman"/>
              </w:rPr>
            </w:pPr>
          </w:p>
        </w:tc>
        <w:tc>
          <w:tcPr>
            <w:tcW w:w="2552" w:type="dxa"/>
            <w:vMerge/>
            <w:tcBorders>
              <w:left w:val="single" w:sz="4" w:space="0" w:color="auto"/>
              <w:bottom w:val="single" w:sz="4" w:space="0" w:color="auto"/>
              <w:right w:val="single" w:sz="4" w:space="0" w:color="auto"/>
            </w:tcBorders>
          </w:tcPr>
          <w:p w:rsidR="000E2910" w:rsidRPr="00952C3D" w:rsidRDefault="000E2910" w:rsidP="00470371">
            <w:pPr>
              <w:pStyle w:val="a5"/>
              <w:jc w:val="center"/>
              <w:rPr>
                <w:rFonts w:ascii="Times New Roman" w:hAnsi="Times New Roman" w:cs="Times New Roman"/>
              </w:rPr>
            </w:pPr>
          </w:p>
        </w:tc>
        <w:tc>
          <w:tcPr>
            <w:tcW w:w="2410" w:type="dxa"/>
            <w:vMerge/>
            <w:tcBorders>
              <w:left w:val="single" w:sz="4" w:space="0" w:color="auto"/>
            </w:tcBorders>
          </w:tcPr>
          <w:p w:rsidR="000E2910" w:rsidRPr="00952C3D" w:rsidRDefault="000E2910" w:rsidP="00470371">
            <w:pPr>
              <w:pStyle w:val="a5"/>
              <w:rPr>
                <w:rFonts w:ascii="Times New Roman" w:hAnsi="Times New Roman" w:cs="Times New Roman"/>
              </w:rPr>
            </w:pPr>
          </w:p>
        </w:tc>
      </w:tr>
      <w:tr w:rsidR="00450E72" w:rsidRPr="00D94FB9" w:rsidTr="00A162DE">
        <w:tblPrEx>
          <w:tblBorders>
            <w:insideH w:val="none" w:sz="0" w:space="0" w:color="auto"/>
            <w:insideV w:val="none" w:sz="0" w:space="0" w:color="auto"/>
          </w:tblBorders>
        </w:tblPrEx>
        <w:trPr>
          <w:trHeight w:val="286"/>
        </w:trPr>
        <w:tc>
          <w:tcPr>
            <w:tcW w:w="738" w:type="dxa"/>
            <w:vMerge/>
            <w:tcBorders>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х</w:t>
            </w:r>
          </w:p>
        </w:tc>
        <w:tc>
          <w:tcPr>
            <w:tcW w:w="2410" w:type="dxa"/>
            <w:vMerge/>
            <w:tcBorders>
              <w:left w:val="single" w:sz="4" w:space="0" w:color="auto"/>
              <w:bottom w:val="single" w:sz="4" w:space="0" w:color="auto"/>
            </w:tcBorders>
          </w:tcPr>
          <w:p w:rsidR="00450E72" w:rsidRPr="00952C3D" w:rsidRDefault="00450E72" w:rsidP="00470371">
            <w:pPr>
              <w:pStyle w:val="a5"/>
              <w:rPr>
                <w:rFonts w:ascii="Times New Roman" w:hAnsi="Times New Roman" w:cs="Times New Roman"/>
              </w:rPr>
            </w:pPr>
          </w:p>
        </w:tc>
      </w:tr>
      <w:tr w:rsidR="000E2910" w:rsidRPr="00D94FB9" w:rsidTr="00A162DE">
        <w:tblPrEx>
          <w:tblBorders>
            <w:insideH w:val="none" w:sz="0" w:space="0" w:color="auto"/>
            <w:insideV w:val="none" w:sz="0" w:space="0" w:color="auto"/>
          </w:tblBorders>
        </w:tblPrEx>
        <w:tc>
          <w:tcPr>
            <w:tcW w:w="738" w:type="dxa"/>
            <w:vMerge w:val="restart"/>
            <w:tcBorders>
              <w:top w:val="single" w:sz="4" w:space="0" w:color="auto"/>
              <w:right w:val="single" w:sz="4" w:space="0" w:color="auto"/>
            </w:tcBorders>
          </w:tcPr>
          <w:p w:rsidR="000E2910" w:rsidRPr="00D94FB9" w:rsidRDefault="000E2910" w:rsidP="00470371">
            <w:pPr>
              <w:pStyle w:val="a5"/>
              <w:rPr>
                <w:rFonts w:ascii="Times New Roman" w:hAnsi="Times New Roman" w:cs="Times New Roman"/>
              </w:rPr>
            </w:pPr>
            <w:r w:rsidRPr="00D94FB9">
              <w:rPr>
                <w:rFonts w:ascii="Times New Roman" w:hAnsi="Times New Roman" w:cs="Times New Roman"/>
              </w:rPr>
              <w:t>1.4.4</w:t>
            </w:r>
          </w:p>
        </w:tc>
        <w:tc>
          <w:tcPr>
            <w:tcW w:w="3940" w:type="dxa"/>
            <w:vMerge w:val="restart"/>
            <w:tcBorders>
              <w:top w:val="single" w:sz="4" w:space="0" w:color="auto"/>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r w:rsidRPr="00D94FB9">
              <w:rPr>
                <w:rFonts w:ascii="Times New Roman" w:hAnsi="Times New Roman" w:cs="Times New Roman"/>
                <w:bCs/>
              </w:rPr>
              <w:t>Приобретение нормативно-справочной литературы, наглядных пособий, подписка на газеты и журналы по тематике «Охрана труда»</w:t>
            </w:r>
          </w:p>
        </w:tc>
        <w:tc>
          <w:tcPr>
            <w:tcW w:w="425" w:type="dxa"/>
            <w:vMerge w:val="restart"/>
            <w:tcBorders>
              <w:top w:val="single" w:sz="4" w:space="0" w:color="auto"/>
              <w:left w:val="single" w:sz="4" w:space="0" w:color="auto"/>
              <w:right w:val="single" w:sz="4" w:space="0" w:color="auto"/>
            </w:tcBorders>
          </w:tcPr>
          <w:p w:rsidR="000E2910" w:rsidRPr="00D94FB9" w:rsidRDefault="000E2910" w:rsidP="00470371">
            <w:pPr>
              <w:pStyle w:val="a5"/>
              <w:jc w:val="center"/>
              <w:rPr>
                <w:rFonts w:ascii="Times New Roman" w:hAnsi="Times New Roman" w:cs="Times New Roman"/>
              </w:rPr>
            </w:pPr>
            <w:r w:rsidRPr="00D94FB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E2910" w:rsidRPr="00D94FB9" w:rsidRDefault="000E2910" w:rsidP="00470371">
            <w:pPr>
              <w:pStyle w:val="a6"/>
              <w:rPr>
                <w:rFonts w:ascii="Times New Roman" w:hAnsi="Times New Roman" w:cs="Times New Roman"/>
              </w:rPr>
            </w:pPr>
            <w:r w:rsidRPr="00D94FB9">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tcPr>
          <w:p w:rsidR="000E2910" w:rsidRPr="00952C3D" w:rsidRDefault="000E2910" w:rsidP="00D83620">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0E2910" w:rsidRPr="00952C3D" w:rsidRDefault="000E2910" w:rsidP="00BD2E3A">
            <w:pPr>
              <w:pStyle w:val="a5"/>
              <w:jc w:val="center"/>
              <w:rPr>
                <w:rFonts w:ascii="Times New Roman" w:hAnsi="Times New Roman" w:cs="Times New Roman"/>
              </w:rPr>
            </w:pPr>
            <w:r w:rsidRPr="00952C3D">
              <w:rPr>
                <w:rFonts w:ascii="Times New Roman" w:hAnsi="Times New Roman" w:cs="Times New Roman"/>
                <w:bCs/>
              </w:rPr>
              <w:t>Приобретение наглядных пособий</w:t>
            </w:r>
            <w:r w:rsidR="00780633" w:rsidRPr="00952C3D">
              <w:rPr>
                <w:rFonts w:ascii="Times New Roman" w:hAnsi="Times New Roman" w:cs="Times New Roman"/>
                <w:bCs/>
              </w:rPr>
              <w:t xml:space="preserve"> – </w:t>
            </w:r>
            <w:proofErr w:type="gramStart"/>
            <w:r w:rsidR="00780633" w:rsidRPr="00952C3D">
              <w:rPr>
                <w:rFonts w:ascii="Times New Roman" w:hAnsi="Times New Roman" w:cs="Times New Roman"/>
                <w:bCs/>
              </w:rPr>
              <w:t>2  шт.</w:t>
            </w:r>
            <w:proofErr w:type="gramEnd"/>
            <w:r w:rsidR="00780633" w:rsidRPr="00952C3D">
              <w:rPr>
                <w:rFonts w:ascii="Times New Roman" w:hAnsi="Times New Roman" w:cs="Times New Roman"/>
                <w:bCs/>
              </w:rPr>
              <w:t xml:space="preserve"> (ежегодно).</w:t>
            </w:r>
            <w:r w:rsidRPr="00952C3D">
              <w:rPr>
                <w:rFonts w:ascii="Times New Roman" w:hAnsi="Times New Roman" w:cs="Times New Roman"/>
                <w:bCs/>
              </w:rPr>
              <w:t xml:space="preserve"> </w:t>
            </w:r>
            <w:r w:rsidR="00780633" w:rsidRPr="00952C3D">
              <w:rPr>
                <w:rFonts w:ascii="Times New Roman" w:hAnsi="Times New Roman" w:cs="Times New Roman"/>
                <w:bCs/>
              </w:rPr>
              <w:t>П</w:t>
            </w:r>
            <w:r w:rsidRPr="00952C3D">
              <w:rPr>
                <w:rFonts w:ascii="Times New Roman" w:hAnsi="Times New Roman" w:cs="Times New Roman"/>
                <w:bCs/>
              </w:rPr>
              <w:t>одписка на ежемесячную газету</w:t>
            </w:r>
            <w:r w:rsidR="00780633" w:rsidRPr="00952C3D">
              <w:rPr>
                <w:rFonts w:ascii="Times New Roman" w:hAnsi="Times New Roman" w:cs="Times New Roman"/>
                <w:bCs/>
              </w:rPr>
              <w:t xml:space="preserve"> - </w:t>
            </w:r>
            <w:r w:rsidR="00BD2E3A" w:rsidRPr="00952C3D">
              <w:rPr>
                <w:rFonts w:ascii="Times New Roman" w:hAnsi="Times New Roman" w:cs="Times New Roman"/>
                <w:bCs/>
              </w:rPr>
              <w:t>1</w:t>
            </w:r>
            <w:r w:rsidR="00780633" w:rsidRPr="00952C3D">
              <w:rPr>
                <w:rFonts w:ascii="Times New Roman" w:hAnsi="Times New Roman" w:cs="Times New Roman"/>
                <w:bCs/>
              </w:rPr>
              <w:t xml:space="preserve"> шт. (ежегодно</w:t>
            </w:r>
            <w:r w:rsidR="00BD2E3A" w:rsidRPr="00952C3D">
              <w:rPr>
                <w:rFonts w:ascii="Times New Roman" w:hAnsi="Times New Roman" w:cs="Times New Roman"/>
                <w:bCs/>
              </w:rPr>
              <w:t>)</w:t>
            </w:r>
          </w:p>
        </w:tc>
        <w:tc>
          <w:tcPr>
            <w:tcW w:w="2410" w:type="dxa"/>
            <w:vMerge w:val="restart"/>
            <w:tcBorders>
              <w:top w:val="single" w:sz="4" w:space="0" w:color="auto"/>
              <w:left w:val="single" w:sz="4" w:space="0" w:color="auto"/>
            </w:tcBorders>
          </w:tcPr>
          <w:p w:rsidR="000E2910" w:rsidRPr="00952C3D" w:rsidRDefault="000E2910" w:rsidP="00470371">
            <w:pPr>
              <w:pStyle w:val="a5"/>
              <w:jc w:val="center"/>
              <w:rPr>
                <w:rFonts w:ascii="Times New Roman" w:hAnsi="Times New Roman" w:cs="Times New Roman"/>
                <w:bCs/>
              </w:rPr>
            </w:pPr>
            <w:r w:rsidRPr="00952C3D">
              <w:rPr>
                <w:rFonts w:ascii="Times New Roman" w:hAnsi="Times New Roman" w:cs="Times New Roman"/>
                <w:bCs/>
              </w:rPr>
              <w:t>Администрация,</w:t>
            </w:r>
          </w:p>
          <w:p w:rsidR="000E2910" w:rsidRPr="00952C3D" w:rsidRDefault="000E2910" w:rsidP="00470371">
            <w:pPr>
              <w:pStyle w:val="a5"/>
              <w:jc w:val="center"/>
              <w:rPr>
                <w:rFonts w:ascii="Times New Roman" w:hAnsi="Times New Roman" w:cs="Times New Roman"/>
                <w:bCs/>
              </w:rPr>
            </w:pPr>
            <w:r w:rsidRPr="00952C3D">
              <w:rPr>
                <w:rFonts w:ascii="Times New Roman" w:hAnsi="Times New Roman" w:cs="Times New Roman"/>
              </w:rPr>
              <w:t>Отдел по социально- трудовым отношениям,</w:t>
            </w:r>
          </w:p>
          <w:p w:rsidR="000E2910" w:rsidRPr="00952C3D" w:rsidRDefault="000E2910" w:rsidP="00470371">
            <w:pPr>
              <w:pStyle w:val="a5"/>
              <w:jc w:val="center"/>
              <w:rPr>
                <w:rFonts w:ascii="Times New Roman" w:hAnsi="Times New Roman" w:cs="Times New Roman"/>
              </w:rPr>
            </w:pPr>
            <w:r w:rsidRPr="00952C3D">
              <w:rPr>
                <w:rFonts w:ascii="Times New Roman" w:hAnsi="Times New Roman" w:cs="Times New Roman"/>
                <w:bCs/>
              </w:rPr>
              <w:t>ГКУ КК «ЦЗН Темрюкского района», работодатели</w:t>
            </w:r>
          </w:p>
        </w:tc>
      </w:tr>
      <w:tr w:rsidR="000E291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E2910" w:rsidRPr="00D94FB9" w:rsidRDefault="000E291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E2910" w:rsidRPr="00D94FB9" w:rsidRDefault="000E2910" w:rsidP="00470371">
            <w:pPr>
              <w:pStyle w:val="a6"/>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0E2910" w:rsidRPr="00D94FB9" w:rsidRDefault="000E2910" w:rsidP="00470371">
            <w:pPr>
              <w:pStyle w:val="a5"/>
              <w:jc w:val="center"/>
              <w:rPr>
                <w:rFonts w:ascii="Times New Roman" w:hAnsi="Times New Roman" w:cs="Times New Roman"/>
              </w:rPr>
            </w:pPr>
          </w:p>
        </w:tc>
        <w:tc>
          <w:tcPr>
            <w:tcW w:w="2410" w:type="dxa"/>
            <w:vMerge/>
            <w:tcBorders>
              <w:left w:val="single" w:sz="4" w:space="0" w:color="auto"/>
            </w:tcBorders>
          </w:tcPr>
          <w:p w:rsidR="000E2910" w:rsidRPr="00D94FB9" w:rsidRDefault="000E2910" w:rsidP="00470371">
            <w:pPr>
              <w:pStyle w:val="a5"/>
              <w:rPr>
                <w:rFonts w:ascii="Times New Roman" w:hAnsi="Times New Roman" w:cs="Times New Roman"/>
              </w:rPr>
            </w:pPr>
          </w:p>
        </w:tc>
      </w:tr>
      <w:tr w:rsidR="000E2910" w:rsidRPr="00D94FB9" w:rsidTr="00A162DE">
        <w:tblPrEx>
          <w:tblBorders>
            <w:insideH w:val="none" w:sz="0" w:space="0" w:color="auto"/>
            <w:insideV w:val="none" w:sz="0" w:space="0" w:color="auto"/>
          </w:tblBorders>
        </w:tblPrEx>
        <w:trPr>
          <w:trHeight w:val="242"/>
        </w:trPr>
        <w:tc>
          <w:tcPr>
            <w:tcW w:w="738" w:type="dxa"/>
            <w:vMerge/>
            <w:tcBorders>
              <w:right w:val="single" w:sz="4" w:space="0" w:color="auto"/>
            </w:tcBorders>
          </w:tcPr>
          <w:p w:rsidR="000E2910" w:rsidRPr="00D94FB9" w:rsidRDefault="000E291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E2910" w:rsidRPr="00D94FB9" w:rsidRDefault="000E2910" w:rsidP="00470371">
            <w:pPr>
              <w:pStyle w:val="a6"/>
              <w:rPr>
                <w:rFonts w:ascii="Times New Roman" w:hAnsi="Times New Roman" w:cs="Times New Roman"/>
              </w:rPr>
            </w:pPr>
            <w:r w:rsidRPr="00D94FB9">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0E2910" w:rsidRPr="00D94FB9" w:rsidRDefault="000E2910" w:rsidP="00470371">
            <w:pPr>
              <w:pStyle w:val="a5"/>
              <w:jc w:val="center"/>
              <w:rPr>
                <w:rFonts w:ascii="Times New Roman" w:hAnsi="Times New Roman" w:cs="Times New Roman"/>
              </w:rPr>
            </w:pPr>
          </w:p>
        </w:tc>
        <w:tc>
          <w:tcPr>
            <w:tcW w:w="2410" w:type="dxa"/>
            <w:vMerge/>
            <w:tcBorders>
              <w:left w:val="single" w:sz="4" w:space="0" w:color="auto"/>
            </w:tcBorders>
          </w:tcPr>
          <w:p w:rsidR="000E2910" w:rsidRPr="00D94FB9" w:rsidRDefault="000E2910" w:rsidP="00470371">
            <w:pPr>
              <w:pStyle w:val="a5"/>
              <w:rPr>
                <w:rFonts w:ascii="Times New Roman" w:hAnsi="Times New Roman" w:cs="Times New Roman"/>
              </w:rPr>
            </w:pPr>
          </w:p>
        </w:tc>
      </w:tr>
      <w:tr w:rsidR="000E2910" w:rsidRPr="00D94FB9" w:rsidTr="00A162DE">
        <w:tblPrEx>
          <w:tblBorders>
            <w:insideH w:val="none" w:sz="0" w:space="0" w:color="auto"/>
            <w:insideV w:val="none" w:sz="0" w:space="0" w:color="auto"/>
          </w:tblBorders>
        </w:tblPrEx>
        <w:trPr>
          <w:trHeight w:val="562"/>
        </w:trPr>
        <w:tc>
          <w:tcPr>
            <w:tcW w:w="738" w:type="dxa"/>
            <w:vMerge/>
            <w:tcBorders>
              <w:right w:val="single" w:sz="4" w:space="0" w:color="auto"/>
            </w:tcBorders>
          </w:tcPr>
          <w:p w:rsidR="000E2910" w:rsidRPr="00D94FB9" w:rsidRDefault="000E291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E2910" w:rsidRPr="00D94FB9" w:rsidRDefault="000E2910" w:rsidP="00470371">
            <w:pPr>
              <w:pStyle w:val="a6"/>
              <w:rPr>
                <w:rFonts w:ascii="Times New Roman" w:hAnsi="Times New Roman" w:cs="Times New Roman"/>
              </w:rPr>
            </w:pPr>
            <w:r w:rsidRPr="00D94FB9">
              <w:rPr>
                <w:rFonts w:ascii="Times New Roman" w:hAnsi="Times New Roman" w:cs="Times New Roman"/>
              </w:rPr>
              <w:t>2025</w:t>
            </w:r>
          </w:p>
        </w:tc>
        <w:tc>
          <w:tcPr>
            <w:tcW w:w="3685" w:type="dxa"/>
            <w:gridSpan w:val="5"/>
            <w:vMerge/>
            <w:tcBorders>
              <w:left w:val="single" w:sz="4" w:space="0" w:color="auto"/>
              <w:bottom w:val="single" w:sz="4" w:space="0" w:color="auto"/>
              <w:right w:val="single" w:sz="4" w:space="0" w:color="auto"/>
            </w:tcBorders>
          </w:tcPr>
          <w:p w:rsidR="000E2910" w:rsidRPr="00D94FB9" w:rsidRDefault="000E2910"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0E2910" w:rsidRPr="00D94FB9" w:rsidRDefault="000E2910" w:rsidP="00470371">
            <w:pPr>
              <w:pStyle w:val="a5"/>
              <w:jc w:val="center"/>
              <w:rPr>
                <w:rFonts w:ascii="Times New Roman" w:hAnsi="Times New Roman" w:cs="Times New Roman"/>
              </w:rPr>
            </w:pPr>
          </w:p>
        </w:tc>
        <w:tc>
          <w:tcPr>
            <w:tcW w:w="2410" w:type="dxa"/>
            <w:vMerge/>
            <w:tcBorders>
              <w:left w:val="single" w:sz="4" w:space="0" w:color="auto"/>
            </w:tcBorders>
          </w:tcPr>
          <w:p w:rsidR="000E2910" w:rsidRPr="00D94FB9" w:rsidRDefault="000E2910" w:rsidP="00470371">
            <w:pPr>
              <w:pStyle w:val="a5"/>
              <w:rPr>
                <w:rFonts w:ascii="Times New Roman" w:hAnsi="Times New Roman" w:cs="Times New Roman"/>
              </w:rPr>
            </w:pPr>
          </w:p>
        </w:tc>
      </w:tr>
      <w:tr w:rsidR="00450E72" w:rsidRPr="00D94FB9" w:rsidTr="00A162DE">
        <w:tblPrEx>
          <w:tblBorders>
            <w:insideH w:val="none" w:sz="0" w:space="0" w:color="auto"/>
            <w:insideV w:val="none" w:sz="0" w:space="0" w:color="auto"/>
          </w:tblBorders>
        </w:tblPrEx>
        <w:trPr>
          <w:trHeight w:val="207"/>
        </w:trPr>
        <w:tc>
          <w:tcPr>
            <w:tcW w:w="738" w:type="dxa"/>
            <w:vMerge/>
            <w:tcBorders>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bCs/>
              </w:rPr>
            </w:pPr>
          </w:p>
        </w:tc>
        <w:tc>
          <w:tcPr>
            <w:tcW w:w="2552"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bCs/>
              </w:rPr>
            </w:pPr>
            <w:r w:rsidRPr="00D94FB9">
              <w:rPr>
                <w:rFonts w:ascii="Times New Roman" w:hAnsi="Times New Roman" w:cs="Times New Roman"/>
                <w:bCs/>
              </w:rPr>
              <w:t>х</w:t>
            </w:r>
          </w:p>
        </w:tc>
        <w:tc>
          <w:tcPr>
            <w:tcW w:w="2410" w:type="dxa"/>
            <w:vMerge/>
            <w:tcBorders>
              <w:left w:val="single" w:sz="4" w:space="0" w:color="auto"/>
            </w:tcBorders>
          </w:tcPr>
          <w:p w:rsidR="00450E72" w:rsidRPr="00D94FB9" w:rsidRDefault="00450E72" w:rsidP="00470371">
            <w:pPr>
              <w:pStyle w:val="a5"/>
              <w:jc w:val="center"/>
              <w:rPr>
                <w:rFonts w:ascii="Times New Roman" w:hAnsi="Times New Roman" w:cs="Times New Roman"/>
                <w:bCs/>
              </w:rPr>
            </w:pPr>
          </w:p>
        </w:tc>
      </w:tr>
      <w:tr w:rsidR="00450E72" w:rsidRPr="00D94FB9" w:rsidTr="00A162DE">
        <w:tblPrEx>
          <w:tblBorders>
            <w:insideH w:val="none" w:sz="0" w:space="0" w:color="auto"/>
            <w:insideV w:val="none" w:sz="0" w:space="0" w:color="auto"/>
          </w:tblBorders>
        </w:tblPrEx>
        <w:trPr>
          <w:trHeight w:val="207"/>
        </w:trPr>
        <w:tc>
          <w:tcPr>
            <w:tcW w:w="738" w:type="dxa"/>
            <w:vMerge w:val="restart"/>
            <w:tcBorders>
              <w:top w:val="single" w:sz="4" w:space="0" w:color="auto"/>
              <w:right w:val="single" w:sz="4" w:space="0" w:color="auto"/>
            </w:tcBorders>
          </w:tcPr>
          <w:p w:rsidR="00450E72" w:rsidRPr="00D94FB9" w:rsidRDefault="00450E72" w:rsidP="00470371">
            <w:pPr>
              <w:pStyle w:val="a5"/>
              <w:rPr>
                <w:rFonts w:ascii="Times New Roman" w:hAnsi="Times New Roman" w:cs="Times New Roman"/>
              </w:rPr>
            </w:pPr>
            <w:r w:rsidRPr="00D94FB9">
              <w:rPr>
                <w:rFonts w:ascii="Times New Roman" w:hAnsi="Times New Roman" w:cs="Times New Roman"/>
              </w:rPr>
              <w:t>1.4.5</w:t>
            </w:r>
          </w:p>
        </w:tc>
        <w:tc>
          <w:tcPr>
            <w:tcW w:w="3940" w:type="dxa"/>
            <w:vMerge w:val="restart"/>
            <w:tcBorders>
              <w:top w:val="single" w:sz="4" w:space="0" w:color="auto"/>
              <w:left w:val="single" w:sz="4" w:space="0" w:color="auto"/>
              <w:right w:val="single" w:sz="4" w:space="0" w:color="auto"/>
            </w:tcBorders>
          </w:tcPr>
          <w:p w:rsidR="00450E72" w:rsidRPr="00952C3D" w:rsidRDefault="00450E72" w:rsidP="00470371">
            <w:pPr>
              <w:pStyle w:val="a5"/>
              <w:rPr>
                <w:rFonts w:ascii="Times New Roman" w:hAnsi="Times New Roman" w:cs="Times New Roman"/>
              </w:rPr>
            </w:pPr>
            <w:r w:rsidRPr="00952C3D">
              <w:rPr>
                <w:rFonts w:ascii="Times New Roman" w:hAnsi="Times New Roman" w:cs="Times New Roman"/>
                <w:bCs/>
              </w:rPr>
              <w:t>Организация телефонной «горячей» линии по вопросам охраны труда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6"/>
              <w:rPr>
                <w:rFonts w:ascii="Times New Roman" w:hAnsi="Times New Roman" w:cs="Times New Roman"/>
              </w:rPr>
            </w:pPr>
            <w:r w:rsidRPr="00952C3D">
              <w:rPr>
                <w:rFonts w:ascii="Times New Roman" w:hAnsi="Times New Roman" w:cs="Times New Roman"/>
              </w:rPr>
              <w:t xml:space="preserve">2022 </w:t>
            </w:r>
          </w:p>
        </w:tc>
        <w:tc>
          <w:tcPr>
            <w:tcW w:w="3685" w:type="dxa"/>
            <w:gridSpan w:val="5"/>
            <w:vMerge w:val="restart"/>
            <w:tcBorders>
              <w:top w:val="single" w:sz="4" w:space="0" w:color="auto"/>
              <w:left w:val="single" w:sz="4" w:space="0" w:color="auto"/>
              <w:bottom w:val="single" w:sz="4" w:space="0" w:color="auto"/>
              <w:right w:val="single" w:sz="4" w:space="0" w:color="auto"/>
            </w:tcBorders>
          </w:tcPr>
          <w:p w:rsidR="00450E72" w:rsidRPr="00952C3D" w:rsidRDefault="00450E72" w:rsidP="00D83620">
            <w:pPr>
              <w:pStyle w:val="a5"/>
              <w:jc w:val="center"/>
              <w:rPr>
                <w:rFonts w:ascii="Times New Roman" w:hAnsi="Times New Roman" w:cs="Times New Roman"/>
                <w:bCs/>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bottom w:val="single" w:sz="4" w:space="0" w:color="auto"/>
              <w:right w:val="single" w:sz="4" w:space="0" w:color="auto"/>
            </w:tcBorders>
          </w:tcPr>
          <w:p w:rsidR="00450E72" w:rsidRPr="00952C3D" w:rsidRDefault="00450E72" w:rsidP="009C6BA2">
            <w:pPr>
              <w:pStyle w:val="a5"/>
              <w:jc w:val="center"/>
              <w:rPr>
                <w:rFonts w:ascii="Times New Roman" w:hAnsi="Times New Roman" w:cs="Times New Roman"/>
                <w:bCs/>
              </w:rPr>
            </w:pPr>
            <w:r w:rsidRPr="00952C3D">
              <w:rPr>
                <w:rFonts w:ascii="Times New Roman" w:hAnsi="Times New Roman" w:cs="Times New Roman"/>
                <w:bCs/>
              </w:rPr>
              <w:t>Организация  телефонной «горячей» линии</w:t>
            </w:r>
            <w:r w:rsidR="009C6BA2" w:rsidRPr="00952C3D">
              <w:rPr>
                <w:rFonts w:ascii="Times New Roman" w:hAnsi="Times New Roman" w:cs="Times New Roman"/>
                <w:bCs/>
              </w:rPr>
              <w:t xml:space="preserve"> –                            1 шт. (ежегодно)</w:t>
            </w:r>
          </w:p>
        </w:tc>
        <w:tc>
          <w:tcPr>
            <w:tcW w:w="2410" w:type="dxa"/>
            <w:vMerge w:val="restart"/>
            <w:tcBorders>
              <w:top w:val="single" w:sz="4" w:space="0" w:color="auto"/>
              <w:left w:val="single" w:sz="4" w:space="0" w:color="auto"/>
            </w:tcBorders>
          </w:tcPr>
          <w:p w:rsidR="00450E72" w:rsidRPr="00D94FB9" w:rsidRDefault="00450E72" w:rsidP="00470371">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tc>
      </w:tr>
      <w:tr w:rsidR="00450E72" w:rsidRPr="00D94FB9" w:rsidTr="00A162DE">
        <w:tblPrEx>
          <w:tblBorders>
            <w:insideH w:val="none" w:sz="0" w:space="0" w:color="auto"/>
            <w:insideV w:val="none" w:sz="0" w:space="0" w:color="auto"/>
          </w:tblBorders>
        </w:tblPrEx>
        <w:trPr>
          <w:trHeight w:val="206"/>
        </w:trPr>
        <w:tc>
          <w:tcPr>
            <w:tcW w:w="738" w:type="dxa"/>
            <w:vMerge/>
            <w:tcBorders>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450E72" w:rsidRPr="00952C3D" w:rsidRDefault="00450E72"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6"/>
              <w:rPr>
                <w:rFonts w:ascii="Times New Roman" w:hAnsi="Times New Roman" w:cs="Times New Roman"/>
              </w:rPr>
            </w:pPr>
            <w:r w:rsidRPr="00952C3D">
              <w:rPr>
                <w:rFonts w:ascii="Times New Roman" w:hAnsi="Times New Roman" w:cs="Times New Roman"/>
              </w:rPr>
              <w:t xml:space="preserve">2023 </w:t>
            </w:r>
          </w:p>
        </w:tc>
        <w:tc>
          <w:tcPr>
            <w:tcW w:w="3685" w:type="dxa"/>
            <w:gridSpan w:val="5"/>
            <w:vMerge/>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p>
        </w:tc>
        <w:tc>
          <w:tcPr>
            <w:tcW w:w="2552" w:type="dxa"/>
            <w:vMerge/>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p>
        </w:tc>
        <w:tc>
          <w:tcPr>
            <w:tcW w:w="2410" w:type="dxa"/>
            <w:vMerge/>
            <w:tcBorders>
              <w:left w:val="single" w:sz="4" w:space="0" w:color="auto"/>
            </w:tcBorders>
          </w:tcPr>
          <w:p w:rsidR="00450E72" w:rsidRPr="00D94FB9" w:rsidRDefault="00450E72" w:rsidP="00470371">
            <w:pPr>
              <w:pStyle w:val="a5"/>
              <w:jc w:val="center"/>
              <w:rPr>
                <w:rFonts w:ascii="Times New Roman" w:hAnsi="Times New Roman" w:cs="Times New Roman"/>
                <w:bCs/>
              </w:rPr>
            </w:pPr>
          </w:p>
        </w:tc>
      </w:tr>
      <w:tr w:rsidR="000E2910" w:rsidRPr="00D94FB9" w:rsidTr="00A162DE">
        <w:tblPrEx>
          <w:tblBorders>
            <w:insideH w:val="none" w:sz="0" w:space="0" w:color="auto"/>
            <w:insideV w:val="none" w:sz="0" w:space="0" w:color="auto"/>
          </w:tblBorders>
        </w:tblPrEx>
        <w:trPr>
          <w:trHeight w:val="206"/>
        </w:trPr>
        <w:tc>
          <w:tcPr>
            <w:tcW w:w="738" w:type="dxa"/>
            <w:vMerge/>
            <w:tcBorders>
              <w:right w:val="single" w:sz="4" w:space="0" w:color="auto"/>
            </w:tcBorders>
          </w:tcPr>
          <w:p w:rsidR="000E2910" w:rsidRPr="00D94FB9" w:rsidRDefault="000E291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E2910" w:rsidRPr="00952C3D" w:rsidRDefault="000E2910" w:rsidP="00470371">
            <w:pPr>
              <w:pStyle w:val="a6"/>
              <w:rPr>
                <w:rFonts w:ascii="Times New Roman" w:hAnsi="Times New Roman" w:cs="Times New Roman"/>
              </w:rPr>
            </w:pPr>
            <w:r w:rsidRPr="00952C3D">
              <w:rPr>
                <w:rFonts w:ascii="Times New Roman" w:hAnsi="Times New Roman" w:cs="Times New Roman"/>
              </w:rPr>
              <w:t>2024</w:t>
            </w:r>
          </w:p>
        </w:tc>
        <w:tc>
          <w:tcPr>
            <w:tcW w:w="3685" w:type="dxa"/>
            <w:gridSpan w:val="5"/>
            <w:vMerge/>
            <w:tcBorders>
              <w:top w:val="single" w:sz="4" w:space="0" w:color="auto"/>
              <w:left w:val="single" w:sz="4" w:space="0" w:color="auto"/>
              <w:bottom w:val="single" w:sz="4" w:space="0" w:color="auto"/>
              <w:right w:val="single" w:sz="4" w:space="0" w:color="auto"/>
            </w:tcBorders>
          </w:tcPr>
          <w:p w:rsidR="000E2910" w:rsidRPr="00952C3D" w:rsidRDefault="000E2910" w:rsidP="00470371">
            <w:pPr>
              <w:pStyle w:val="a5"/>
              <w:jc w:val="center"/>
              <w:rPr>
                <w:rFonts w:ascii="Times New Roman" w:hAnsi="Times New Roman" w:cs="Times New Roman"/>
                <w:bCs/>
              </w:rPr>
            </w:pPr>
          </w:p>
        </w:tc>
        <w:tc>
          <w:tcPr>
            <w:tcW w:w="2552" w:type="dxa"/>
            <w:vMerge/>
            <w:tcBorders>
              <w:top w:val="single" w:sz="4" w:space="0" w:color="auto"/>
              <w:left w:val="single" w:sz="4" w:space="0" w:color="auto"/>
              <w:bottom w:val="single" w:sz="4" w:space="0" w:color="auto"/>
              <w:right w:val="single" w:sz="4" w:space="0" w:color="auto"/>
            </w:tcBorders>
          </w:tcPr>
          <w:p w:rsidR="000E2910" w:rsidRPr="00952C3D" w:rsidRDefault="000E2910" w:rsidP="00470371">
            <w:pPr>
              <w:pStyle w:val="a5"/>
              <w:jc w:val="center"/>
              <w:rPr>
                <w:rFonts w:ascii="Times New Roman" w:hAnsi="Times New Roman" w:cs="Times New Roman"/>
                <w:bCs/>
              </w:rPr>
            </w:pPr>
          </w:p>
        </w:tc>
        <w:tc>
          <w:tcPr>
            <w:tcW w:w="2410" w:type="dxa"/>
            <w:vMerge/>
            <w:tcBorders>
              <w:left w:val="single" w:sz="4" w:space="0" w:color="auto"/>
            </w:tcBorders>
          </w:tcPr>
          <w:p w:rsidR="000E2910" w:rsidRPr="00D94FB9" w:rsidRDefault="000E2910" w:rsidP="00470371">
            <w:pPr>
              <w:pStyle w:val="a5"/>
              <w:jc w:val="center"/>
              <w:rPr>
                <w:rFonts w:ascii="Times New Roman" w:hAnsi="Times New Roman" w:cs="Times New Roman"/>
                <w:bCs/>
              </w:rPr>
            </w:pPr>
          </w:p>
        </w:tc>
      </w:tr>
      <w:tr w:rsidR="00450E72" w:rsidRPr="00D94FB9" w:rsidTr="00A162DE">
        <w:tblPrEx>
          <w:tblBorders>
            <w:insideH w:val="none" w:sz="0" w:space="0" w:color="auto"/>
            <w:insideV w:val="none" w:sz="0" w:space="0" w:color="auto"/>
          </w:tblBorders>
        </w:tblPrEx>
        <w:trPr>
          <w:trHeight w:val="206"/>
        </w:trPr>
        <w:tc>
          <w:tcPr>
            <w:tcW w:w="738" w:type="dxa"/>
            <w:vMerge/>
            <w:tcBorders>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450E72" w:rsidRPr="00952C3D" w:rsidRDefault="00450E72"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0E2910" w:rsidP="00470371">
            <w:pPr>
              <w:pStyle w:val="a6"/>
              <w:rPr>
                <w:rFonts w:ascii="Times New Roman" w:hAnsi="Times New Roman" w:cs="Times New Roman"/>
              </w:rPr>
            </w:pPr>
            <w:r w:rsidRPr="00952C3D">
              <w:rPr>
                <w:rFonts w:ascii="Times New Roman" w:hAnsi="Times New Roman" w:cs="Times New Roman"/>
              </w:rPr>
              <w:t>2025</w:t>
            </w:r>
          </w:p>
        </w:tc>
        <w:tc>
          <w:tcPr>
            <w:tcW w:w="3685" w:type="dxa"/>
            <w:gridSpan w:val="5"/>
            <w:vMerge/>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p>
        </w:tc>
        <w:tc>
          <w:tcPr>
            <w:tcW w:w="2552" w:type="dxa"/>
            <w:vMerge/>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p>
        </w:tc>
        <w:tc>
          <w:tcPr>
            <w:tcW w:w="2410" w:type="dxa"/>
            <w:vMerge/>
            <w:tcBorders>
              <w:left w:val="single" w:sz="4" w:space="0" w:color="auto"/>
            </w:tcBorders>
          </w:tcPr>
          <w:p w:rsidR="00450E72" w:rsidRPr="00D94FB9" w:rsidRDefault="00450E72" w:rsidP="00470371">
            <w:pPr>
              <w:pStyle w:val="a5"/>
              <w:jc w:val="center"/>
              <w:rPr>
                <w:rFonts w:ascii="Times New Roman" w:hAnsi="Times New Roman" w:cs="Times New Roman"/>
                <w:bCs/>
              </w:rPr>
            </w:pPr>
          </w:p>
        </w:tc>
      </w:tr>
      <w:tr w:rsidR="00450E72" w:rsidRPr="00D94FB9" w:rsidTr="00A162DE">
        <w:tblPrEx>
          <w:tblBorders>
            <w:insideH w:val="none" w:sz="0" w:space="0" w:color="auto"/>
            <w:insideV w:val="none" w:sz="0" w:space="0" w:color="auto"/>
          </w:tblBorders>
        </w:tblPrEx>
        <w:trPr>
          <w:trHeight w:val="206"/>
        </w:trPr>
        <w:tc>
          <w:tcPr>
            <w:tcW w:w="738" w:type="dxa"/>
            <w:vMerge/>
            <w:tcBorders>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450E72" w:rsidRPr="00952C3D" w:rsidRDefault="00450E72" w:rsidP="00470371">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6"/>
              <w:rPr>
                <w:rFonts w:ascii="Times New Roman" w:hAnsi="Times New Roman" w:cs="Times New Roman"/>
              </w:rPr>
            </w:pPr>
            <w:r w:rsidRPr="00952C3D">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p>
        </w:tc>
        <w:tc>
          <w:tcPr>
            <w:tcW w:w="2552"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r w:rsidRPr="00952C3D">
              <w:rPr>
                <w:rFonts w:ascii="Times New Roman" w:hAnsi="Times New Roman" w:cs="Times New Roman"/>
                <w:bCs/>
              </w:rPr>
              <w:t>х</w:t>
            </w:r>
          </w:p>
        </w:tc>
        <w:tc>
          <w:tcPr>
            <w:tcW w:w="2410" w:type="dxa"/>
            <w:vMerge/>
            <w:tcBorders>
              <w:left w:val="single" w:sz="4" w:space="0" w:color="auto"/>
              <w:bottom w:val="single" w:sz="4" w:space="0" w:color="auto"/>
            </w:tcBorders>
          </w:tcPr>
          <w:p w:rsidR="00450E72" w:rsidRPr="00D94FB9" w:rsidRDefault="00450E72" w:rsidP="00470371">
            <w:pPr>
              <w:pStyle w:val="a5"/>
              <w:jc w:val="center"/>
              <w:rPr>
                <w:rFonts w:ascii="Times New Roman" w:hAnsi="Times New Roman" w:cs="Times New Roman"/>
                <w:bCs/>
              </w:rPr>
            </w:pPr>
          </w:p>
        </w:tc>
      </w:tr>
      <w:tr w:rsidR="000E2910" w:rsidRPr="00D94FB9" w:rsidTr="00A162DE">
        <w:tblPrEx>
          <w:tblBorders>
            <w:insideH w:val="none" w:sz="0" w:space="0" w:color="auto"/>
            <w:insideV w:val="none" w:sz="0" w:space="0" w:color="auto"/>
          </w:tblBorders>
        </w:tblPrEx>
        <w:tc>
          <w:tcPr>
            <w:tcW w:w="738" w:type="dxa"/>
            <w:vMerge w:val="restart"/>
            <w:tcBorders>
              <w:top w:val="single" w:sz="4" w:space="0" w:color="auto"/>
              <w:right w:val="single" w:sz="4" w:space="0" w:color="auto"/>
            </w:tcBorders>
          </w:tcPr>
          <w:p w:rsidR="000E2910" w:rsidRPr="00D94FB9" w:rsidRDefault="000E2910" w:rsidP="00470371">
            <w:pPr>
              <w:pStyle w:val="a5"/>
              <w:rPr>
                <w:rFonts w:ascii="Times New Roman" w:hAnsi="Times New Roman" w:cs="Times New Roman"/>
              </w:rPr>
            </w:pPr>
            <w:r w:rsidRPr="00D94FB9">
              <w:rPr>
                <w:rFonts w:ascii="Times New Roman" w:hAnsi="Times New Roman" w:cs="Times New Roman"/>
              </w:rPr>
              <w:lastRenderedPageBreak/>
              <w:t>1.4.6</w:t>
            </w:r>
          </w:p>
        </w:tc>
        <w:tc>
          <w:tcPr>
            <w:tcW w:w="3940" w:type="dxa"/>
            <w:vMerge w:val="restart"/>
            <w:tcBorders>
              <w:top w:val="single" w:sz="4" w:space="0" w:color="auto"/>
              <w:left w:val="single" w:sz="4" w:space="0" w:color="auto"/>
              <w:right w:val="single" w:sz="4" w:space="0" w:color="auto"/>
            </w:tcBorders>
          </w:tcPr>
          <w:p w:rsidR="000E2910" w:rsidRPr="00952C3D" w:rsidRDefault="000E2910" w:rsidP="00D83620">
            <w:pPr>
              <w:pStyle w:val="a5"/>
              <w:rPr>
                <w:rFonts w:ascii="Times New Roman" w:hAnsi="Times New Roman" w:cs="Times New Roman"/>
              </w:rPr>
            </w:pPr>
            <w:r w:rsidRPr="00952C3D">
              <w:rPr>
                <w:rFonts w:ascii="Times New Roman" w:hAnsi="Times New Roman" w:cs="Times New Roman"/>
                <w:bCs/>
              </w:rPr>
              <w:t>Организация и проведение районных конкурсов на лучшее состояние условий и охраны труда среди организаций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0E2910" w:rsidRPr="00952C3D" w:rsidRDefault="000E2910" w:rsidP="00470371">
            <w:pPr>
              <w:pStyle w:val="a5"/>
              <w:jc w:val="center"/>
              <w:rPr>
                <w:rFonts w:ascii="Times New Roman" w:hAnsi="Times New Roman" w:cs="Times New Roman"/>
              </w:rPr>
            </w:pPr>
            <w:r w:rsidRPr="00952C3D">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E2910" w:rsidRPr="00952C3D" w:rsidRDefault="000E2910" w:rsidP="00470371">
            <w:pPr>
              <w:pStyle w:val="a6"/>
              <w:rPr>
                <w:rFonts w:ascii="Times New Roman" w:hAnsi="Times New Roman" w:cs="Times New Roman"/>
              </w:rPr>
            </w:pPr>
            <w:r w:rsidRPr="00952C3D">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tcPr>
          <w:p w:rsidR="000E2910" w:rsidRPr="00952C3D" w:rsidRDefault="000E2910" w:rsidP="00D83620">
            <w:pPr>
              <w:pStyle w:val="a5"/>
              <w:jc w:val="center"/>
              <w:rPr>
                <w:rFonts w:ascii="Times New Roman" w:hAnsi="Times New Roman" w:cs="Times New Roman"/>
                <w:bCs/>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0E2910" w:rsidRPr="00952C3D" w:rsidRDefault="000E2910" w:rsidP="003821E4">
            <w:pPr>
              <w:pStyle w:val="a5"/>
              <w:jc w:val="center"/>
              <w:rPr>
                <w:rFonts w:ascii="Times New Roman" w:hAnsi="Times New Roman" w:cs="Times New Roman"/>
                <w:bCs/>
              </w:rPr>
            </w:pPr>
            <w:r w:rsidRPr="00952C3D">
              <w:rPr>
                <w:rFonts w:ascii="Times New Roman" w:hAnsi="Times New Roman" w:cs="Times New Roman"/>
                <w:bCs/>
              </w:rPr>
              <w:t xml:space="preserve">Проведение районного конкурса </w:t>
            </w:r>
            <w:r w:rsidR="003821E4" w:rsidRPr="00952C3D">
              <w:rPr>
                <w:rFonts w:ascii="Times New Roman" w:hAnsi="Times New Roman" w:cs="Times New Roman"/>
                <w:bCs/>
              </w:rPr>
              <w:t>– 1 ед. (ежегодно)</w:t>
            </w:r>
          </w:p>
        </w:tc>
        <w:tc>
          <w:tcPr>
            <w:tcW w:w="2410" w:type="dxa"/>
            <w:vMerge w:val="restart"/>
            <w:tcBorders>
              <w:top w:val="single" w:sz="4" w:space="0" w:color="auto"/>
              <w:left w:val="single" w:sz="4" w:space="0" w:color="auto"/>
            </w:tcBorders>
          </w:tcPr>
          <w:p w:rsidR="000E2910" w:rsidRPr="00D94FB9" w:rsidRDefault="000E2910" w:rsidP="00470371">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0E2910" w:rsidRPr="00D94FB9" w:rsidRDefault="000E2910" w:rsidP="00470371">
            <w:pPr>
              <w:pStyle w:val="a5"/>
              <w:jc w:val="center"/>
              <w:rPr>
                <w:rFonts w:ascii="Times New Roman" w:hAnsi="Times New Roman" w:cs="Times New Roman"/>
                <w:bCs/>
              </w:rPr>
            </w:pPr>
            <w:r w:rsidRPr="00D94FB9">
              <w:rPr>
                <w:rFonts w:ascii="Times New Roman" w:hAnsi="Times New Roman" w:cs="Times New Roman"/>
                <w:bCs/>
              </w:rPr>
              <w:t xml:space="preserve">Администрация, Координационный совет профсоюзов, </w:t>
            </w:r>
          </w:p>
          <w:p w:rsidR="000E2910" w:rsidRPr="00D94FB9" w:rsidRDefault="000E2910" w:rsidP="00470371">
            <w:pPr>
              <w:pStyle w:val="a5"/>
              <w:jc w:val="center"/>
              <w:rPr>
                <w:rFonts w:ascii="Times New Roman" w:hAnsi="Times New Roman" w:cs="Times New Roman"/>
                <w:bCs/>
              </w:rPr>
            </w:pPr>
            <w:r w:rsidRPr="00D94FB9">
              <w:rPr>
                <w:rFonts w:ascii="Times New Roman" w:hAnsi="Times New Roman" w:cs="Times New Roman"/>
                <w:bCs/>
              </w:rPr>
              <w:t>Работодатели</w:t>
            </w:r>
          </w:p>
        </w:tc>
      </w:tr>
      <w:tr w:rsidR="000E291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E2910" w:rsidRPr="00D94FB9" w:rsidRDefault="000E291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E2910" w:rsidRPr="00952C3D" w:rsidRDefault="000E2910" w:rsidP="00470371">
            <w:pPr>
              <w:pStyle w:val="a6"/>
              <w:rPr>
                <w:rFonts w:ascii="Times New Roman" w:hAnsi="Times New Roman" w:cs="Times New Roman"/>
              </w:rPr>
            </w:pPr>
            <w:r w:rsidRPr="00952C3D">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bCs/>
              </w:rPr>
            </w:pPr>
          </w:p>
        </w:tc>
        <w:tc>
          <w:tcPr>
            <w:tcW w:w="2552" w:type="dxa"/>
            <w:vMerge/>
            <w:tcBorders>
              <w:left w:val="single" w:sz="4" w:space="0" w:color="auto"/>
              <w:right w:val="single" w:sz="4" w:space="0" w:color="auto"/>
            </w:tcBorders>
          </w:tcPr>
          <w:p w:rsidR="000E2910" w:rsidRPr="00952C3D" w:rsidRDefault="000E2910" w:rsidP="00470371">
            <w:pPr>
              <w:pStyle w:val="a5"/>
              <w:jc w:val="center"/>
              <w:rPr>
                <w:rFonts w:ascii="Times New Roman" w:hAnsi="Times New Roman" w:cs="Times New Roman"/>
                <w:bCs/>
              </w:rPr>
            </w:pPr>
          </w:p>
        </w:tc>
        <w:tc>
          <w:tcPr>
            <w:tcW w:w="2410" w:type="dxa"/>
            <w:vMerge/>
            <w:tcBorders>
              <w:left w:val="single" w:sz="4" w:space="0" w:color="auto"/>
            </w:tcBorders>
          </w:tcPr>
          <w:p w:rsidR="000E2910" w:rsidRPr="00D94FB9" w:rsidRDefault="000E2910" w:rsidP="00470371">
            <w:pPr>
              <w:pStyle w:val="a5"/>
              <w:jc w:val="center"/>
              <w:rPr>
                <w:rFonts w:ascii="Times New Roman" w:hAnsi="Times New Roman" w:cs="Times New Roman"/>
                <w:bCs/>
              </w:rPr>
            </w:pPr>
          </w:p>
        </w:tc>
      </w:tr>
      <w:tr w:rsidR="000E291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E2910" w:rsidRPr="00D94FB9" w:rsidRDefault="000E291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E2910" w:rsidRPr="00952C3D" w:rsidRDefault="000E2910" w:rsidP="00470371">
            <w:pPr>
              <w:pStyle w:val="a6"/>
              <w:rPr>
                <w:rFonts w:ascii="Times New Roman" w:hAnsi="Times New Roman" w:cs="Times New Roman"/>
              </w:rPr>
            </w:pPr>
            <w:r w:rsidRPr="00952C3D">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bCs/>
              </w:rPr>
            </w:pPr>
          </w:p>
        </w:tc>
        <w:tc>
          <w:tcPr>
            <w:tcW w:w="2552" w:type="dxa"/>
            <w:vMerge/>
            <w:tcBorders>
              <w:left w:val="single" w:sz="4" w:space="0" w:color="auto"/>
              <w:right w:val="single" w:sz="4" w:space="0" w:color="auto"/>
            </w:tcBorders>
          </w:tcPr>
          <w:p w:rsidR="000E2910" w:rsidRPr="00952C3D" w:rsidRDefault="000E2910" w:rsidP="00470371">
            <w:pPr>
              <w:pStyle w:val="a5"/>
              <w:jc w:val="center"/>
              <w:rPr>
                <w:rFonts w:ascii="Times New Roman" w:hAnsi="Times New Roman" w:cs="Times New Roman"/>
                <w:bCs/>
              </w:rPr>
            </w:pPr>
          </w:p>
        </w:tc>
        <w:tc>
          <w:tcPr>
            <w:tcW w:w="2410" w:type="dxa"/>
            <w:vMerge/>
            <w:tcBorders>
              <w:left w:val="single" w:sz="4" w:space="0" w:color="auto"/>
            </w:tcBorders>
          </w:tcPr>
          <w:p w:rsidR="000E2910" w:rsidRPr="00D94FB9" w:rsidRDefault="000E2910" w:rsidP="00470371">
            <w:pPr>
              <w:pStyle w:val="a5"/>
              <w:jc w:val="center"/>
              <w:rPr>
                <w:rFonts w:ascii="Times New Roman" w:hAnsi="Times New Roman" w:cs="Times New Roman"/>
                <w:bCs/>
              </w:rPr>
            </w:pPr>
          </w:p>
        </w:tc>
      </w:tr>
      <w:tr w:rsidR="000E291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E2910" w:rsidRPr="00D94FB9" w:rsidRDefault="000E291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0E2910" w:rsidRPr="00952C3D" w:rsidRDefault="000E291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E2910" w:rsidRPr="00952C3D" w:rsidRDefault="000E2910" w:rsidP="00470371">
            <w:pPr>
              <w:pStyle w:val="a6"/>
              <w:rPr>
                <w:rFonts w:ascii="Times New Roman" w:hAnsi="Times New Roman" w:cs="Times New Roman"/>
              </w:rPr>
            </w:pPr>
            <w:r w:rsidRPr="00952C3D">
              <w:rPr>
                <w:rFonts w:ascii="Times New Roman" w:hAnsi="Times New Roman" w:cs="Times New Roman"/>
              </w:rPr>
              <w:t>2025</w:t>
            </w:r>
          </w:p>
        </w:tc>
        <w:tc>
          <w:tcPr>
            <w:tcW w:w="3685" w:type="dxa"/>
            <w:gridSpan w:val="5"/>
            <w:vMerge/>
            <w:tcBorders>
              <w:left w:val="single" w:sz="4" w:space="0" w:color="auto"/>
              <w:bottom w:val="single" w:sz="4" w:space="0" w:color="auto"/>
              <w:right w:val="single" w:sz="4" w:space="0" w:color="auto"/>
            </w:tcBorders>
          </w:tcPr>
          <w:p w:rsidR="000E2910" w:rsidRPr="00952C3D" w:rsidRDefault="000E2910" w:rsidP="00470371">
            <w:pPr>
              <w:pStyle w:val="a5"/>
              <w:rPr>
                <w:rFonts w:ascii="Times New Roman" w:hAnsi="Times New Roman" w:cs="Times New Roman"/>
                <w:bCs/>
              </w:rPr>
            </w:pPr>
          </w:p>
        </w:tc>
        <w:tc>
          <w:tcPr>
            <w:tcW w:w="2552" w:type="dxa"/>
            <w:vMerge/>
            <w:tcBorders>
              <w:left w:val="single" w:sz="4" w:space="0" w:color="auto"/>
              <w:bottom w:val="single" w:sz="4" w:space="0" w:color="auto"/>
              <w:right w:val="single" w:sz="4" w:space="0" w:color="auto"/>
            </w:tcBorders>
          </w:tcPr>
          <w:p w:rsidR="000E2910" w:rsidRPr="00952C3D" w:rsidRDefault="000E2910" w:rsidP="00470371">
            <w:pPr>
              <w:pStyle w:val="a5"/>
              <w:jc w:val="center"/>
              <w:rPr>
                <w:rFonts w:ascii="Times New Roman" w:hAnsi="Times New Roman" w:cs="Times New Roman"/>
                <w:bCs/>
              </w:rPr>
            </w:pPr>
          </w:p>
        </w:tc>
        <w:tc>
          <w:tcPr>
            <w:tcW w:w="2410" w:type="dxa"/>
            <w:vMerge/>
            <w:tcBorders>
              <w:left w:val="single" w:sz="4" w:space="0" w:color="auto"/>
            </w:tcBorders>
          </w:tcPr>
          <w:p w:rsidR="000E2910" w:rsidRPr="00D94FB9" w:rsidRDefault="000E2910" w:rsidP="00470371">
            <w:pPr>
              <w:pStyle w:val="a5"/>
              <w:jc w:val="center"/>
              <w:rPr>
                <w:rFonts w:ascii="Times New Roman" w:hAnsi="Times New Roman" w:cs="Times New Roman"/>
                <w:bCs/>
              </w:rPr>
            </w:pPr>
          </w:p>
        </w:tc>
      </w:tr>
      <w:tr w:rsidR="00450E72" w:rsidRPr="00D94FB9" w:rsidTr="00A162DE">
        <w:tblPrEx>
          <w:tblBorders>
            <w:insideH w:val="none" w:sz="0" w:space="0" w:color="auto"/>
            <w:insideV w:val="none" w:sz="0" w:space="0" w:color="auto"/>
          </w:tblBorders>
        </w:tblPrEx>
        <w:trPr>
          <w:trHeight w:val="286"/>
        </w:trPr>
        <w:tc>
          <w:tcPr>
            <w:tcW w:w="738" w:type="dxa"/>
            <w:vMerge/>
            <w:tcBorders>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450E72" w:rsidRPr="00952C3D" w:rsidRDefault="00450E72" w:rsidP="00470371">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6"/>
              <w:rPr>
                <w:rFonts w:ascii="Times New Roman" w:hAnsi="Times New Roman" w:cs="Times New Roman"/>
              </w:rPr>
            </w:pPr>
            <w:r w:rsidRPr="00952C3D">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rPr>
                <w:rFonts w:ascii="Times New Roman" w:hAnsi="Times New Roman" w:cs="Times New Roman"/>
                <w:bCs/>
              </w:rPr>
            </w:pPr>
          </w:p>
        </w:tc>
        <w:tc>
          <w:tcPr>
            <w:tcW w:w="2552"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r w:rsidRPr="00952C3D">
              <w:rPr>
                <w:rFonts w:ascii="Times New Roman" w:hAnsi="Times New Roman" w:cs="Times New Roman"/>
                <w:bCs/>
              </w:rPr>
              <w:t>х</w:t>
            </w:r>
          </w:p>
        </w:tc>
        <w:tc>
          <w:tcPr>
            <w:tcW w:w="2410" w:type="dxa"/>
            <w:vMerge/>
            <w:tcBorders>
              <w:left w:val="single" w:sz="4" w:space="0" w:color="auto"/>
              <w:bottom w:val="single" w:sz="4" w:space="0" w:color="auto"/>
            </w:tcBorders>
          </w:tcPr>
          <w:p w:rsidR="00450E72" w:rsidRPr="00D94FB9" w:rsidRDefault="00450E72" w:rsidP="00470371">
            <w:pPr>
              <w:pStyle w:val="a5"/>
              <w:jc w:val="center"/>
              <w:rPr>
                <w:rFonts w:ascii="Times New Roman" w:hAnsi="Times New Roman" w:cs="Times New Roman"/>
                <w:bCs/>
              </w:rPr>
            </w:pPr>
          </w:p>
        </w:tc>
      </w:tr>
      <w:tr w:rsidR="00050A5B" w:rsidRPr="00D94FB9" w:rsidTr="00A162DE">
        <w:tblPrEx>
          <w:tblBorders>
            <w:insideH w:val="none" w:sz="0" w:space="0" w:color="auto"/>
            <w:insideV w:val="none" w:sz="0" w:space="0" w:color="auto"/>
          </w:tblBorders>
        </w:tblPrEx>
        <w:tc>
          <w:tcPr>
            <w:tcW w:w="738" w:type="dxa"/>
            <w:vMerge w:val="restart"/>
            <w:tcBorders>
              <w:top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r w:rsidRPr="00D94FB9">
              <w:rPr>
                <w:rFonts w:ascii="Times New Roman" w:hAnsi="Times New Roman" w:cs="Times New Roman"/>
              </w:rPr>
              <w:t>1.4.7</w:t>
            </w:r>
          </w:p>
        </w:tc>
        <w:tc>
          <w:tcPr>
            <w:tcW w:w="3940" w:type="dxa"/>
            <w:vMerge w:val="restart"/>
            <w:tcBorders>
              <w:top w:val="single" w:sz="4" w:space="0" w:color="auto"/>
              <w:left w:val="single" w:sz="4" w:space="0" w:color="auto"/>
              <w:bottom w:val="single" w:sz="4" w:space="0" w:color="auto"/>
              <w:right w:val="single" w:sz="4" w:space="0" w:color="auto"/>
            </w:tcBorders>
          </w:tcPr>
          <w:p w:rsidR="00050A5B" w:rsidRPr="00952C3D" w:rsidRDefault="00050A5B" w:rsidP="00D83620">
            <w:pPr>
              <w:pStyle w:val="a5"/>
              <w:rPr>
                <w:rFonts w:ascii="Times New Roman" w:hAnsi="Times New Roman" w:cs="Times New Roman"/>
                <w:bCs/>
              </w:rPr>
            </w:pPr>
            <w:r w:rsidRPr="00952C3D">
              <w:rPr>
                <w:rFonts w:ascii="Times New Roman" w:hAnsi="Times New Roman" w:cs="Times New Roman"/>
                <w:bCs/>
              </w:rPr>
              <w:t>Организация участия учреждений, организаций и предприятий в региональном этапе Всероссийского конкурса «Российская организация высокой социальной эффективности» по номинации «За сокращение производственного травматизма и профессиональной заболеваемости»</w:t>
            </w:r>
          </w:p>
        </w:tc>
        <w:tc>
          <w:tcPr>
            <w:tcW w:w="425" w:type="dxa"/>
            <w:vMerge w:val="restart"/>
            <w:tcBorders>
              <w:top w:val="single" w:sz="4" w:space="0" w:color="auto"/>
              <w:left w:val="single" w:sz="4" w:space="0" w:color="auto"/>
              <w:bottom w:val="single" w:sz="4" w:space="0" w:color="auto"/>
              <w:right w:val="single" w:sz="4" w:space="0" w:color="auto"/>
            </w:tcBorders>
          </w:tcPr>
          <w:p w:rsidR="00050A5B" w:rsidRPr="00952C3D" w:rsidRDefault="00050A5B" w:rsidP="00470371">
            <w:pPr>
              <w:pStyle w:val="a5"/>
              <w:jc w:val="center"/>
              <w:rPr>
                <w:rFonts w:ascii="Times New Roman" w:hAnsi="Times New Roman" w:cs="Times New Roman"/>
              </w:rPr>
            </w:pPr>
            <w:r w:rsidRPr="00952C3D">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50A5B" w:rsidRPr="00952C3D" w:rsidRDefault="00050A5B" w:rsidP="00470371">
            <w:pPr>
              <w:pStyle w:val="a6"/>
              <w:rPr>
                <w:rFonts w:ascii="Times New Roman" w:hAnsi="Times New Roman" w:cs="Times New Roman"/>
              </w:rPr>
            </w:pPr>
            <w:r w:rsidRPr="00952C3D">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tcPr>
          <w:p w:rsidR="00050A5B" w:rsidRPr="00952C3D" w:rsidRDefault="00050A5B" w:rsidP="00D83620">
            <w:pPr>
              <w:pStyle w:val="a5"/>
              <w:jc w:val="center"/>
              <w:rPr>
                <w:rFonts w:ascii="Times New Roman" w:hAnsi="Times New Roman" w:cs="Times New Roman"/>
                <w:bCs/>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050A5B" w:rsidRPr="00952C3D" w:rsidRDefault="0064351E" w:rsidP="00EB429C">
            <w:pPr>
              <w:pStyle w:val="a5"/>
              <w:jc w:val="center"/>
              <w:rPr>
                <w:rFonts w:ascii="Times New Roman" w:hAnsi="Times New Roman" w:cs="Times New Roman"/>
                <w:bCs/>
              </w:rPr>
            </w:pPr>
            <w:r w:rsidRPr="00952C3D">
              <w:rPr>
                <w:rFonts w:ascii="Times New Roman" w:hAnsi="Times New Roman" w:cs="Times New Roman"/>
                <w:bCs/>
              </w:rPr>
              <w:t>Доля</w:t>
            </w:r>
            <w:r w:rsidR="00050A5B" w:rsidRPr="00952C3D">
              <w:rPr>
                <w:rFonts w:ascii="Times New Roman" w:hAnsi="Times New Roman" w:cs="Times New Roman"/>
                <w:bCs/>
              </w:rPr>
              <w:t xml:space="preserve"> учреждений, организаций и предприятий </w:t>
            </w:r>
            <w:r w:rsidRPr="00952C3D">
              <w:rPr>
                <w:rFonts w:ascii="Times New Roman" w:hAnsi="Times New Roman" w:cs="Times New Roman"/>
                <w:bCs/>
              </w:rPr>
              <w:t xml:space="preserve">участвующих </w:t>
            </w:r>
            <w:r w:rsidR="00050A5B" w:rsidRPr="00952C3D">
              <w:rPr>
                <w:rFonts w:ascii="Times New Roman" w:hAnsi="Times New Roman" w:cs="Times New Roman"/>
                <w:bCs/>
              </w:rPr>
              <w:t xml:space="preserve">в </w:t>
            </w:r>
            <w:r w:rsidR="00EB429C" w:rsidRPr="00952C3D">
              <w:rPr>
                <w:rFonts w:ascii="Times New Roman" w:hAnsi="Times New Roman" w:cs="Times New Roman"/>
                <w:bCs/>
              </w:rPr>
              <w:t>региональном этапе Всероссийского конкурса</w:t>
            </w:r>
            <w:r w:rsidR="00C17181" w:rsidRPr="00952C3D">
              <w:rPr>
                <w:rFonts w:ascii="Times New Roman" w:hAnsi="Times New Roman" w:cs="Times New Roman"/>
                <w:bCs/>
              </w:rPr>
              <w:t>,</w:t>
            </w:r>
            <w:r w:rsidR="00EB429C" w:rsidRPr="00952C3D">
              <w:rPr>
                <w:rFonts w:ascii="Times New Roman" w:hAnsi="Times New Roman" w:cs="Times New Roman"/>
                <w:bCs/>
              </w:rPr>
              <w:t xml:space="preserve"> </w:t>
            </w:r>
            <w:r w:rsidRPr="00952C3D">
              <w:rPr>
                <w:rFonts w:ascii="Times New Roman" w:hAnsi="Times New Roman" w:cs="Times New Roman"/>
                <w:bCs/>
              </w:rPr>
              <w:t>от общего количества учреждений, организаций и предприятий района – 4 процента (ежегодно)</w:t>
            </w:r>
          </w:p>
        </w:tc>
        <w:tc>
          <w:tcPr>
            <w:tcW w:w="2410" w:type="dxa"/>
            <w:vMerge w:val="restart"/>
            <w:tcBorders>
              <w:top w:val="single" w:sz="4" w:space="0" w:color="auto"/>
              <w:left w:val="single" w:sz="4" w:space="0" w:color="auto"/>
              <w:bottom w:val="single" w:sz="4" w:space="0" w:color="auto"/>
            </w:tcBorders>
          </w:tcPr>
          <w:p w:rsidR="00050A5B" w:rsidRPr="00D94FB9" w:rsidRDefault="00050A5B" w:rsidP="00470371">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050A5B" w:rsidRPr="00D94FB9" w:rsidRDefault="00050A5B" w:rsidP="00470371">
            <w:pPr>
              <w:pStyle w:val="a5"/>
              <w:jc w:val="center"/>
              <w:rPr>
                <w:rFonts w:ascii="Times New Roman" w:hAnsi="Times New Roman" w:cs="Times New Roman"/>
                <w:bCs/>
              </w:rPr>
            </w:pPr>
            <w:r w:rsidRPr="00D94FB9">
              <w:rPr>
                <w:rFonts w:ascii="Times New Roman" w:hAnsi="Times New Roman" w:cs="Times New Roman"/>
                <w:bCs/>
              </w:rPr>
              <w:t>Администрация, Координационный совет профсоюзов, Работодатели</w:t>
            </w:r>
          </w:p>
        </w:tc>
      </w:tr>
      <w:tr w:rsidR="00050A5B" w:rsidRPr="00D94FB9" w:rsidTr="00A162DE">
        <w:tblPrEx>
          <w:tblBorders>
            <w:insideH w:val="none" w:sz="0" w:space="0" w:color="auto"/>
            <w:insideV w:val="none" w:sz="0" w:space="0" w:color="auto"/>
          </w:tblBorders>
        </w:tblPrEx>
        <w:tc>
          <w:tcPr>
            <w:tcW w:w="738" w:type="dxa"/>
            <w:vMerge/>
            <w:tcBorders>
              <w:top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552" w:type="dxa"/>
            <w:vMerge/>
            <w:tcBorders>
              <w:left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410" w:type="dxa"/>
            <w:vMerge/>
            <w:tcBorders>
              <w:top w:val="single" w:sz="4" w:space="0" w:color="auto"/>
              <w:left w:val="single" w:sz="4" w:space="0" w:color="auto"/>
              <w:bottom w:val="single" w:sz="4" w:space="0" w:color="auto"/>
            </w:tcBorders>
          </w:tcPr>
          <w:p w:rsidR="00050A5B" w:rsidRPr="00D94FB9" w:rsidRDefault="00050A5B" w:rsidP="00470371">
            <w:pPr>
              <w:pStyle w:val="a5"/>
              <w:jc w:val="center"/>
              <w:rPr>
                <w:rFonts w:ascii="Times New Roman" w:hAnsi="Times New Roman" w:cs="Times New Roman"/>
                <w:bCs/>
              </w:rPr>
            </w:pPr>
          </w:p>
        </w:tc>
      </w:tr>
      <w:tr w:rsidR="00050A5B" w:rsidRPr="00D94FB9" w:rsidTr="00A162DE">
        <w:tblPrEx>
          <w:tblBorders>
            <w:insideH w:val="none" w:sz="0" w:space="0" w:color="auto"/>
            <w:insideV w:val="none" w:sz="0" w:space="0" w:color="auto"/>
          </w:tblBorders>
        </w:tblPrEx>
        <w:trPr>
          <w:trHeight w:val="240"/>
        </w:trPr>
        <w:tc>
          <w:tcPr>
            <w:tcW w:w="738" w:type="dxa"/>
            <w:vMerge/>
            <w:tcBorders>
              <w:top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552" w:type="dxa"/>
            <w:vMerge/>
            <w:tcBorders>
              <w:left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410" w:type="dxa"/>
            <w:vMerge/>
            <w:tcBorders>
              <w:top w:val="single" w:sz="4" w:space="0" w:color="auto"/>
              <w:left w:val="single" w:sz="4" w:space="0" w:color="auto"/>
              <w:bottom w:val="single" w:sz="4" w:space="0" w:color="auto"/>
            </w:tcBorders>
          </w:tcPr>
          <w:p w:rsidR="00050A5B" w:rsidRPr="00D94FB9" w:rsidRDefault="00050A5B" w:rsidP="00470371">
            <w:pPr>
              <w:pStyle w:val="a5"/>
              <w:jc w:val="center"/>
              <w:rPr>
                <w:rFonts w:ascii="Times New Roman" w:hAnsi="Times New Roman" w:cs="Times New Roman"/>
                <w:bCs/>
              </w:rPr>
            </w:pPr>
          </w:p>
        </w:tc>
      </w:tr>
      <w:tr w:rsidR="00050A5B" w:rsidRPr="00D94FB9" w:rsidTr="00A162DE">
        <w:tblPrEx>
          <w:tblBorders>
            <w:insideH w:val="none" w:sz="0" w:space="0" w:color="auto"/>
            <w:insideV w:val="none" w:sz="0" w:space="0" w:color="auto"/>
          </w:tblBorders>
        </w:tblPrEx>
        <w:trPr>
          <w:trHeight w:val="306"/>
        </w:trPr>
        <w:tc>
          <w:tcPr>
            <w:tcW w:w="738" w:type="dxa"/>
            <w:vMerge/>
            <w:tcBorders>
              <w:top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2025</w:t>
            </w:r>
          </w:p>
        </w:tc>
        <w:tc>
          <w:tcPr>
            <w:tcW w:w="3685" w:type="dxa"/>
            <w:gridSpan w:val="5"/>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2552" w:type="dxa"/>
            <w:vMerge/>
            <w:tcBorders>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410" w:type="dxa"/>
            <w:vMerge/>
            <w:tcBorders>
              <w:top w:val="single" w:sz="4" w:space="0" w:color="auto"/>
              <w:left w:val="single" w:sz="4" w:space="0" w:color="auto"/>
              <w:bottom w:val="single" w:sz="4" w:space="0" w:color="auto"/>
            </w:tcBorders>
          </w:tcPr>
          <w:p w:rsidR="00050A5B" w:rsidRPr="00D94FB9" w:rsidRDefault="00050A5B" w:rsidP="00470371">
            <w:pPr>
              <w:pStyle w:val="a5"/>
              <w:jc w:val="center"/>
              <w:rPr>
                <w:rFonts w:ascii="Times New Roman" w:hAnsi="Times New Roman" w:cs="Times New Roman"/>
                <w:bCs/>
              </w:rPr>
            </w:pPr>
          </w:p>
        </w:tc>
      </w:tr>
      <w:tr w:rsidR="00450E72" w:rsidRPr="00D94FB9" w:rsidTr="00A162DE">
        <w:tblPrEx>
          <w:tblBorders>
            <w:insideH w:val="none" w:sz="0" w:space="0" w:color="auto"/>
            <w:insideV w:val="none" w:sz="0" w:space="0" w:color="auto"/>
          </w:tblBorders>
        </w:tblPrEx>
        <w:trPr>
          <w:trHeight w:val="306"/>
        </w:trPr>
        <w:tc>
          <w:tcPr>
            <w:tcW w:w="738" w:type="dxa"/>
            <w:vMerge/>
            <w:tcBorders>
              <w:top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right w:val="single" w:sz="4" w:space="0" w:color="auto"/>
            </w:tcBorders>
          </w:tcPr>
          <w:p w:rsidR="00450E72" w:rsidRPr="00D94FB9" w:rsidRDefault="00450E72" w:rsidP="00470371">
            <w:pPr>
              <w:pStyle w:val="a5"/>
              <w:rPr>
                <w:rFonts w:ascii="Times New Roman" w:hAnsi="Times New Roman" w:cs="Times New Roman"/>
                <w:bCs/>
              </w:rPr>
            </w:pPr>
          </w:p>
        </w:tc>
        <w:tc>
          <w:tcPr>
            <w:tcW w:w="2552"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bCs/>
              </w:rPr>
            </w:pPr>
            <w:r w:rsidRPr="00D94FB9">
              <w:rPr>
                <w:rFonts w:ascii="Times New Roman" w:hAnsi="Times New Roman" w:cs="Times New Roman"/>
                <w:bCs/>
              </w:rPr>
              <w:t>х</w:t>
            </w:r>
          </w:p>
        </w:tc>
        <w:tc>
          <w:tcPr>
            <w:tcW w:w="2410" w:type="dxa"/>
            <w:vMerge/>
            <w:tcBorders>
              <w:top w:val="single" w:sz="4" w:space="0" w:color="auto"/>
              <w:left w:val="single" w:sz="4" w:space="0" w:color="auto"/>
              <w:bottom w:val="single" w:sz="4" w:space="0" w:color="auto"/>
            </w:tcBorders>
          </w:tcPr>
          <w:p w:rsidR="00450E72" w:rsidRPr="00D94FB9" w:rsidRDefault="00450E72" w:rsidP="00470371">
            <w:pPr>
              <w:pStyle w:val="a5"/>
              <w:jc w:val="center"/>
              <w:rPr>
                <w:rFonts w:ascii="Times New Roman" w:hAnsi="Times New Roman" w:cs="Times New Roman"/>
                <w:bCs/>
              </w:rPr>
            </w:pPr>
          </w:p>
        </w:tc>
      </w:tr>
      <w:tr w:rsidR="00050A5B" w:rsidRPr="00D94FB9" w:rsidTr="00A162DE">
        <w:tblPrEx>
          <w:tblBorders>
            <w:insideH w:val="none" w:sz="0" w:space="0" w:color="auto"/>
            <w:insideV w:val="none" w:sz="0" w:space="0" w:color="auto"/>
          </w:tblBorders>
        </w:tblPrEx>
        <w:tc>
          <w:tcPr>
            <w:tcW w:w="738" w:type="dxa"/>
            <w:vMerge w:val="restart"/>
            <w:tcBorders>
              <w:top w:val="single" w:sz="4" w:space="0" w:color="auto"/>
              <w:right w:val="single" w:sz="4" w:space="0" w:color="auto"/>
            </w:tcBorders>
          </w:tcPr>
          <w:p w:rsidR="00050A5B" w:rsidRPr="00D94FB9" w:rsidRDefault="00050A5B" w:rsidP="00470371">
            <w:pPr>
              <w:pStyle w:val="a5"/>
              <w:rPr>
                <w:rFonts w:ascii="Times New Roman" w:hAnsi="Times New Roman" w:cs="Times New Roman"/>
              </w:rPr>
            </w:pPr>
            <w:r w:rsidRPr="00D94FB9">
              <w:rPr>
                <w:rFonts w:ascii="Times New Roman" w:hAnsi="Times New Roman" w:cs="Times New Roman"/>
              </w:rPr>
              <w:t>1.4.8</w:t>
            </w:r>
          </w:p>
        </w:tc>
        <w:tc>
          <w:tcPr>
            <w:tcW w:w="3940" w:type="dxa"/>
            <w:vMerge w:val="restart"/>
            <w:tcBorders>
              <w:top w:val="single" w:sz="4" w:space="0" w:color="auto"/>
              <w:left w:val="single" w:sz="4" w:space="0" w:color="auto"/>
              <w:right w:val="single" w:sz="4" w:space="0" w:color="auto"/>
            </w:tcBorders>
          </w:tcPr>
          <w:p w:rsidR="00050A5B" w:rsidRPr="00D94FB9" w:rsidRDefault="00050A5B" w:rsidP="00470371">
            <w:pPr>
              <w:pStyle w:val="a5"/>
              <w:rPr>
                <w:rFonts w:ascii="Times New Roman" w:hAnsi="Times New Roman" w:cs="Times New Roman"/>
                <w:bCs/>
              </w:rPr>
            </w:pPr>
            <w:r w:rsidRPr="00D94FB9">
              <w:rPr>
                <w:rFonts w:ascii="Times New Roman" w:hAnsi="Times New Roman" w:cs="Times New Roman"/>
                <w:bCs/>
              </w:rPr>
              <w:t>Организация участия учреждений, организаций и предприятий в  краевом конкурсе на лучшую организацию охраны труда</w:t>
            </w:r>
          </w:p>
        </w:tc>
        <w:tc>
          <w:tcPr>
            <w:tcW w:w="425" w:type="dxa"/>
            <w:vMerge w:val="restart"/>
            <w:tcBorders>
              <w:top w:val="single" w:sz="4" w:space="0" w:color="auto"/>
              <w:left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tcPr>
          <w:p w:rsidR="00050A5B" w:rsidRPr="00952C3D" w:rsidRDefault="00050A5B" w:rsidP="00D83620">
            <w:pPr>
              <w:pStyle w:val="a5"/>
              <w:jc w:val="center"/>
              <w:rPr>
                <w:rFonts w:ascii="Times New Roman" w:hAnsi="Times New Roman" w:cs="Times New Roman"/>
                <w:bCs/>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050A5B" w:rsidRPr="00952C3D" w:rsidRDefault="00EB429C" w:rsidP="00EB429C">
            <w:pPr>
              <w:pStyle w:val="a5"/>
              <w:jc w:val="center"/>
              <w:rPr>
                <w:rFonts w:ascii="Times New Roman" w:hAnsi="Times New Roman" w:cs="Times New Roman"/>
              </w:rPr>
            </w:pPr>
            <w:r w:rsidRPr="00952C3D">
              <w:rPr>
                <w:rFonts w:ascii="Times New Roman" w:hAnsi="Times New Roman" w:cs="Times New Roman"/>
                <w:bCs/>
              </w:rPr>
              <w:t>Доля</w:t>
            </w:r>
            <w:r w:rsidR="00050A5B" w:rsidRPr="00952C3D">
              <w:rPr>
                <w:rFonts w:ascii="Times New Roman" w:hAnsi="Times New Roman" w:cs="Times New Roman"/>
                <w:bCs/>
              </w:rPr>
              <w:t xml:space="preserve"> учреждений, организаций и предприятий</w:t>
            </w:r>
            <w:r w:rsidRPr="00952C3D">
              <w:rPr>
                <w:rFonts w:ascii="Times New Roman" w:hAnsi="Times New Roman" w:cs="Times New Roman"/>
                <w:bCs/>
              </w:rPr>
              <w:t>, участвующих в краевом</w:t>
            </w:r>
            <w:r w:rsidR="00050A5B" w:rsidRPr="00952C3D">
              <w:rPr>
                <w:rFonts w:ascii="Times New Roman" w:hAnsi="Times New Roman" w:cs="Times New Roman"/>
                <w:bCs/>
              </w:rPr>
              <w:t xml:space="preserve"> </w:t>
            </w:r>
            <w:r w:rsidRPr="00952C3D">
              <w:rPr>
                <w:rFonts w:ascii="Times New Roman" w:hAnsi="Times New Roman" w:cs="Times New Roman"/>
                <w:bCs/>
              </w:rPr>
              <w:t>конкурсе</w:t>
            </w:r>
            <w:r w:rsidR="00C17181" w:rsidRPr="00952C3D">
              <w:rPr>
                <w:rFonts w:ascii="Times New Roman" w:hAnsi="Times New Roman" w:cs="Times New Roman"/>
                <w:bCs/>
              </w:rPr>
              <w:t>,</w:t>
            </w:r>
            <w:r w:rsidRPr="00952C3D">
              <w:rPr>
                <w:rFonts w:ascii="Times New Roman" w:hAnsi="Times New Roman" w:cs="Times New Roman"/>
                <w:bCs/>
              </w:rPr>
              <w:t xml:space="preserve"> от общего количества учреждений, организаций и предприятий района – 90 процентов (ежегодно)</w:t>
            </w:r>
          </w:p>
        </w:tc>
        <w:tc>
          <w:tcPr>
            <w:tcW w:w="2410" w:type="dxa"/>
            <w:vMerge w:val="restart"/>
            <w:tcBorders>
              <w:top w:val="single" w:sz="4" w:space="0" w:color="auto"/>
              <w:left w:val="single" w:sz="4" w:space="0" w:color="auto"/>
            </w:tcBorders>
          </w:tcPr>
          <w:p w:rsidR="00050A5B" w:rsidRPr="00D94FB9" w:rsidRDefault="00050A5B" w:rsidP="00470371">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050A5B" w:rsidRPr="00D94FB9" w:rsidRDefault="00050A5B" w:rsidP="00470371">
            <w:pPr>
              <w:pStyle w:val="a5"/>
              <w:jc w:val="center"/>
              <w:rPr>
                <w:rFonts w:ascii="Times New Roman" w:hAnsi="Times New Roman" w:cs="Times New Roman"/>
                <w:bCs/>
              </w:rPr>
            </w:pPr>
            <w:r w:rsidRPr="00D94FB9">
              <w:rPr>
                <w:rFonts w:ascii="Times New Roman" w:hAnsi="Times New Roman" w:cs="Times New Roman"/>
                <w:bCs/>
              </w:rPr>
              <w:t>Администрация, Координационный совет профсоюзов, Работодатели</w:t>
            </w:r>
          </w:p>
        </w:tc>
      </w:tr>
      <w:tr w:rsidR="00050A5B"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tcPr>
          <w:p w:rsidR="00050A5B" w:rsidRPr="00952C3D" w:rsidRDefault="00050A5B" w:rsidP="00470371">
            <w:pPr>
              <w:pStyle w:val="a5"/>
              <w:jc w:val="center"/>
              <w:rPr>
                <w:rFonts w:ascii="Times New Roman" w:hAnsi="Times New Roman" w:cs="Times New Roman"/>
                <w:bCs/>
              </w:rPr>
            </w:pPr>
          </w:p>
        </w:tc>
        <w:tc>
          <w:tcPr>
            <w:tcW w:w="2552" w:type="dxa"/>
            <w:vMerge/>
            <w:tcBorders>
              <w:left w:val="single" w:sz="4" w:space="0" w:color="auto"/>
              <w:right w:val="single" w:sz="4" w:space="0" w:color="auto"/>
            </w:tcBorders>
          </w:tcPr>
          <w:p w:rsidR="00050A5B" w:rsidRPr="00952C3D" w:rsidRDefault="00050A5B" w:rsidP="00470371">
            <w:pPr>
              <w:pStyle w:val="a5"/>
              <w:jc w:val="center"/>
              <w:rPr>
                <w:rFonts w:ascii="Times New Roman" w:hAnsi="Times New Roman" w:cs="Times New Roman"/>
                <w:bCs/>
              </w:rPr>
            </w:pPr>
          </w:p>
        </w:tc>
        <w:tc>
          <w:tcPr>
            <w:tcW w:w="2410" w:type="dxa"/>
            <w:vMerge/>
            <w:tcBorders>
              <w:left w:val="single" w:sz="4" w:space="0" w:color="auto"/>
            </w:tcBorders>
          </w:tcPr>
          <w:p w:rsidR="00050A5B" w:rsidRPr="00D94FB9" w:rsidRDefault="00050A5B" w:rsidP="00470371">
            <w:pPr>
              <w:pStyle w:val="a5"/>
              <w:jc w:val="center"/>
              <w:rPr>
                <w:rFonts w:ascii="Times New Roman" w:hAnsi="Times New Roman" w:cs="Times New Roman"/>
                <w:bCs/>
              </w:rPr>
            </w:pPr>
          </w:p>
        </w:tc>
      </w:tr>
      <w:tr w:rsidR="00050A5B" w:rsidRPr="00D94FB9" w:rsidTr="00A162DE">
        <w:tblPrEx>
          <w:tblBorders>
            <w:insideH w:val="none" w:sz="0" w:space="0" w:color="auto"/>
            <w:insideV w:val="none" w:sz="0" w:space="0" w:color="auto"/>
          </w:tblBorders>
        </w:tblPrEx>
        <w:tc>
          <w:tcPr>
            <w:tcW w:w="738" w:type="dxa"/>
            <w:vMerge/>
            <w:tcBorders>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tcPr>
          <w:p w:rsidR="00050A5B" w:rsidRPr="00952C3D" w:rsidRDefault="00050A5B" w:rsidP="00470371">
            <w:pPr>
              <w:pStyle w:val="a5"/>
              <w:jc w:val="center"/>
              <w:rPr>
                <w:rFonts w:ascii="Times New Roman" w:hAnsi="Times New Roman" w:cs="Times New Roman"/>
                <w:bCs/>
              </w:rPr>
            </w:pPr>
          </w:p>
        </w:tc>
        <w:tc>
          <w:tcPr>
            <w:tcW w:w="2552" w:type="dxa"/>
            <w:vMerge/>
            <w:tcBorders>
              <w:left w:val="single" w:sz="4" w:space="0" w:color="auto"/>
              <w:right w:val="single" w:sz="4" w:space="0" w:color="auto"/>
            </w:tcBorders>
          </w:tcPr>
          <w:p w:rsidR="00050A5B" w:rsidRPr="00952C3D" w:rsidRDefault="00050A5B" w:rsidP="00470371">
            <w:pPr>
              <w:pStyle w:val="a5"/>
              <w:jc w:val="center"/>
              <w:rPr>
                <w:rFonts w:ascii="Times New Roman" w:hAnsi="Times New Roman" w:cs="Times New Roman"/>
                <w:bCs/>
              </w:rPr>
            </w:pPr>
          </w:p>
        </w:tc>
        <w:tc>
          <w:tcPr>
            <w:tcW w:w="2410" w:type="dxa"/>
            <w:vMerge/>
            <w:tcBorders>
              <w:left w:val="single" w:sz="4" w:space="0" w:color="auto"/>
              <w:bottom w:val="single" w:sz="4" w:space="0" w:color="auto"/>
            </w:tcBorders>
          </w:tcPr>
          <w:p w:rsidR="00050A5B" w:rsidRPr="00D94FB9" w:rsidRDefault="00050A5B" w:rsidP="00470371">
            <w:pPr>
              <w:pStyle w:val="a5"/>
              <w:jc w:val="center"/>
              <w:rPr>
                <w:rFonts w:ascii="Times New Roman" w:hAnsi="Times New Roman" w:cs="Times New Roman"/>
                <w:bCs/>
              </w:rPr>
            </w:pPr>
          </w:p>
        </w:tc>
      </w:tr>
      <w:tr w:rsidR="00050A5B" w:rsidRPr="00D94FB9" w:rsidTr="00A162DE">
        <w:tblPrEx>
          <w:tblBorders>
            <w:insideH w:val="none" w:sz="0" w:space="0" w:color="auto"/>
            <w:insideV w:val="none" w:sz="0" w:space="0" w:color="auto"/>
          </w:tblBorders>
        </w:tblPrEx>
        <w:tc>
          <w:tcPr>
            <w:tcW w:w="738" w:type="dxa"/>
            <w:vMerge/>
            <w:tcBorders>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2025</w:t>
            </w:r>
          </w:p>
        </w:tc>
        <w:tc>
          <w:tcPr>
            <w:tcW w:w="3685" w:type="dxa"/>
            <w:gridSpan w:val="5"/>
            <w:vMerge/>
            <w:tcBorders>
              <w:left w:val="single" w:sz="4" w:space="0" w:color="auto"/>
              <w:bottom w:val="single" w:sz="4" w:space="0" w:color="auto"/>
              <w:right w:val="single" w:sz="4" w:space="0" w:color="auto"/>
            </w:tcBorders>
          </w:tcPr>
          <w:p w:rsidR="00050A5B" w:rsidRPr="00952C3D" w:rsidRDefault="00050A5B" w:rsidP="00470371">
            <w:pPr>
              <w:pStyle w:val="a5"/>
              <w:jc w:val="center"/>
              <w:rPr>
                <w:rFonts w:ascii="Times New Roman" w:hAnsi="Times New Roman" w:cs="Times New Roman"/>
                <w:bCs/>
              </w:rPr>
            </w:pPr>
          </w:p>
        </w:tc>
        <w:tc>
          <w:tcPr>
            <w:tcW w:w="2552" w:type="dxa"/>
            <w:vMerge/>
            <w:tcBorders>
              <w:left w:val="single" w:sz="4" w:space="0" w:color="auto"/>
              <w:bottom w:val="single" w:sz="4" w:space="0" w:color="auto"/>
              <w:right w:val="single" w:sz="4" w:space="0" w:color="auto"/>
            </w:tcBorders>
          </w:tcPr>
          <w:p w:rsidR="00050A5B" w:rsidRPr="00952C3D" w:rsidRDefault="00050A5B" w:rsidP="00470371">
            <w:pPr>
              <w:pStyle w:val="a5"/>
              <w:jc w:val="center"/>
              <w:rPr>
                <w:rFonts w:ascii="Times New Roman" w:hAnsi="Times New Roman" w:cs="Times New Roman"/>
                <w:bCs/>
              </w:rPr>
            </w:pPr>
          </w:p>
        </w:tc>
        <w:tc>
          <w:tcPr>
            <w:tcW w:w="2410" w:type="dxa"/>
            <w:vMerge/>
            <w:tcBorders>
              <w:left w:val="single" w:sz="4" w:space="0" w:color="auto"/>
              <w:bottom w:val="single" w:sz="4" w:space="0" w:color="auto"/>
            </w:tcBorders>
          </w:tcPr>
          <w:p w:rsidR="00050A5B" w:rsidRPr="00D94FB9" w:rsidRDefault="00050A5B" w:rsidP="00470371">
            <w:pPr>
              <w:pStyle w:val="a5"/>
              <w:jc w:val="center"/>
              <w:rPr>
                <w:rFonts w:ascii="Times New Roman" w:hAnsi="Times New Roman" w:cs="Times New Roman"/>
                <w:bCs/>
              </w:rPr>
            </w:pPr>
          </w:p>
        </w:tc>
      </w:tr>
      <w:tr w:rsidR="00450E72" w:rsidRPr="00D94FB9" w:rsidTr="00A162DE">
        <w:tblPrEx>
          <w:tblBorders>
            <w:insideH w:val="none" w:sz="0" w:space="0" w:color="auto"/>
            <w:insideV w:val="none" w:sz="0" w:space="0" w:color="auto"/>
          </w:tblBorders>
        </w:tblPrEx>
        <w:tc>
          <w:tcPr>
            <w:tcW w:w="738" w:type="dxa"/>
            <w:vMerge/>
            <w:tcBorders>
              <w:top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p>
        </w:tc>
        <w:tc>
          <w:tcPr>
            <w:tcW w:w="2552"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r w:rsidRPr="00952C3D">
              <w:rPr>
                <w:rFonts w:ascii="Times New Roman" w:hAnsi="Times New Roman" w:cs="Times New Roman"/>
                <w:bCs/>
              </w:rPr>
              <w:t>х</w:t>
            </w:r>
          </w:p>
        </w:tc>
        <w:tc>
          <w:tcPr>
            <w:tcW w:w="2410" w:type="dxa"/>
            <w:vMerge/>
            <w:tcBorders>
              <w:left w:val="single" w:sz="4" w:space="0" w:color="auto"/>
              <w:bottom w:val="single" w:sz="4" w:space="0" w:color="auto"/>
            </w:tcBorders>
          </w:tcPr>
          <w:p w:rsidR="00450E72" w:rsidRPr="00D94FB9" w:rsidRDefault="00450E72" w:rsidP="00470371">
            <w:pPr>
              <w:pStyle w:val="a5"/>
              <w:jc w:val="center"/>
              <w:rPr>
                <w:rFonts w:ascii="Times New Roman" w:hAnsi="Times New Roman" w:cs="Times New Roman"/>
                <w:bCs/>
              </w:rPr>
            </w:pPr>
          </w:p>
        </w:tc>
      </w:tr>
      <w:tr w:rsidR="00050A5B" w:rsidRPr="00D94FB9" w:rsidTr="00A162DE">
        <w:tblPrEx>
          <w:tblBorders>
            <w:insideH w:val="none" w:sz="0" w:space="0" w:color="auto"/>
            <w:insideV w:val="none" w:sz="0" w:space="0" w:color="auto"/>
          </w:tblBorders>
        </w:tblPrEx>
        <w:tc>
          <w:tcPr>
            <w:tcW w:w="738" w:type="dxa"/>
            <w:vMerge w:val="restart"/>
            <w:tcBorders>
              <w:top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r w:rsidRPr="00D94FB9">
              <w:rPr>
                <w:rFonts w:ascii="Times New Roman" w:hAnsi="Times New Roman" w:cs="Times New Roman"/>
              </w:rPr>
              <w:t>1.4.9</w:t>
            </w:r>
          </w:p>
        </w:tc>
        <w:tc>
          <w:tcPr>
            <w:tcW w:w="3940" w:type="dxa"/>
            <w:vMerge w:val="restart"/>
            <w:tcBorders>
              <w:top w:val="single" w:sz="4" w:space="0" w:color="auto"/>
              <w:left w:val="single" w:sz="4" w:space="0" w:color="auto"/>
              <w:bottom w:val="single" w:sz="4" w:space="0" w:color="auto"/>
              <w:right w:val="single" w:sz="4" w:space="0" w:color="auto"/>
            </w:tcBorders>
          </w:tcPr>
          <w:p w:rsidR="00050A5B" w:rsidRPr="00D94FB9" w:rsidRDefault="00050A5B" w:rsidP="00D83620">
            <w:pPr>
              <w:pStyle w:val="a5"/>
              <w:rPr>
                <w:rFonts w:ascii="Times New Roman" w:hAnsi="Times New Roman" w:cs="Times New Roman"/>
              </w:rPr>
            </w:pPr>
            <w:r w:rsidRPr="00D94FB9">
              <w:rPr>
                <w:rFonts w:ascii="Times New Roman" w:hAnsi="Times New Roman" w:cs="Times New Roman"/>
                <w:bCs/>
              </w:rPr>
              <w:t>Организация участия учреждений, организаций и предприятий  муниципального образования в краевом месячнике по безопасности труда в отрасли экономики</w:t>
            </w:r>
          </w:p>
        </w:tc>
        <w:tc>
          <w:tcPr>
            <w:tcW w:w="425" w:type="dxa"/>
            <w:vMerge w:val="restart"/>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tcPr>
          <w:p w:rsidR="00050A5B" w:rsidRPr="00952C3D" w:rsidRDefault="00050A5B" w:rsidP="00D83620">
            <w:pPr>
              <w:pStyle w:val="a5"/>
              <w:jc w:val="center"/>
              <w:rPr>
                <w:rFonts w:ascii="Times New Roman" w:hAnsi="Times New Roman" w:cs="Times New Roman"/>
                <w:bCs/>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050A5B" w:rsidRPr="00952C3D" w:rsidRDefault="00C17181" w:rsidP="00C17181">
            <w:pPr>
              <w:pStyle w:val="a5"/>
              <w:jc w:val="center"/>
              <w:rPr>
                <w:rFonts w:ascii="Times New Roman" w:hAnsi="Times New Roman" w:cs="Times New Roman"/>
              </w:rPr>
            </w:pPr>
            <w:r w:rsidRPr="00952C3D">
              <w:rPr>
                <w:rFonts w:ascii="Times New Roman" w:hAnsi="Times New Roman" w:cs="Times New Roman"/>
                <w:bCs/>
              </w:rPr>
              <w:t>Доля</w:t>
            </w:r>
            <w:r w:rsidR="00050A5B" w:rsidRPr="00952C3D">
              <w:rPr>
                <w:rFonts w:ascii="Times New Roman" w:hAnsi="Times New Roman" w:cs="Times New Roman"/>
                <w:bCs/>
              </w:rPr>
              <w:t xml:space="preserve">  учреждений, организаций и предприятий</w:t>
            </w:r>
            <w:r w:rsidRPr="00952C3D">
              <w:rPr>
                <w:rFonts w:ascii="Times New Roman" w:hAnsi="Times New Roman" w:cs="Times New Roman"/>
                <w:bCs/>
              </w:rPr>
              <w:t xml:space="preserve">, участвующих </w:t>
            </w:r>
            <w:r w:rsidR="00050A5B" w:rsidRPr="00952C3D">
              <w:rPr>
                <w:rFonts w:ascii="Times New Roman" w:hAnsi="Times New Roman" w:cs="Times New Roman"/>
                <w:bCs/>
              </w:rPr>
              <w:t xml:space="preserve"> </w:t>
            </w:r>
            <w:r w:rsidRPr="00952C3D">
              <w:rPr>
                <w:rFonts w:ascii="Times New Roman" w:hAnsi="Times New Roman" w:cs="Times New Roman"/>
                <w:bCs/>
              </w:rPr>
              <w:t xml:space="preserve">краевом месячнике, </w:t>
            </w:r>
            <w:r w:rsidR="00050A5B" w:rsidRPr="00952C3D">
              <w:rPr>
                <w:rFonts w:ascii="Times New Roman" w:hAnsi="Times New Roman" w:cs="Times New Roman"/>
                <w:bCs/>
              </w:rPr>
              <w:t xml:space="preserve">от общего количества учреждений, организаций и  предприятий района </w:t>
            </w:r>
            <w:r w:rsidRPr="00952C3D">
              <w:rPr>
                <w:rFonts w:ascii="Times New Roman" w:hAnsi="Times New Roman" w:cs="Times New Roman"/>
                <w:bCs/>
              </w:rPr>
              <w:t>– 80 процентов (ежегодно)</w:t>
            </w:r>
          </w:p>
        </w:tc>
        <w:tc>
          <w:tcPr>
            <w:tcW w:w="2410" w:type="dxa"/>
            <w:vMerge w:val="restart"/>
            <w:tcBorders>
              <w:top w:val="single" w:sz="4" w:space="0" w:color="auto"/>
              <w:left w:val="single" w:sz="4" w:space="0" w:color="auto"/>
              <w:bottom w:val="single" w:sz="4" w:space="0" w:color="auto"/>
            </w:tcBorders>
          </w:tcPr>
          <w:p w:rsidR="00050A5B" w:rsidRPr="00D94FB9" w:rsidRDefault="00050A5B" w:rsidP="00470371">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050A5B" w:rsidRPr="00D94FB9" w:rsidRDefault="00050A5B" w:rsidP="00470371">
            <w:pPr>
              <w:pStyle w:val="a5"/>
              <w:jc w:val="center"/>
              <w:rPr>
                <w:rFonts w:ascii="Times New Roman" w:hAnsi="Times New Roman" w:cs="Times New Roman"/>
                <w:bCs/>
              </w:rPr>
            </w:pPr>
            <w:r w:rsidRPr="00D94FB9">
              <w:rPr>
                <w:rFonts w:ascii="Times New Roman" w:hAnsi="Times New Roman" w:cs="Times New Roman"/>
                <w:bCs/>
              </w:rPr>
              <w:t>Администрация, Координационный совет профсоюзов, Работодатели</w:t>
            </w:r>
          </w:p>
        </w:tc>
      </w:tr>
      <w:tr w:rsidR="00050A5B" w:rsidRPr="00D94FB9" w:rsidTr="00A162DE">
        <w:tblPrEx>
          <w:tblBorders>
            <w:insideH w:val="none" w:sz="0" w:space="0" w:color="auto"/>
            <w:insideV w:val="none" w:sz="0" w:space="0" w:color="auto"/>
          </w:tblBorders>
        </w:tblPrEx>
        <w:trPr>
          <w:trHeight w:val="165"/>
        </w:trPr>
        <w:tc>
          <w:tcPr>
            <w:tcW w:w="738" w:type="dxa"/>
            <w:vMerge/>
            <w:tcBorders>
              <w:top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552" w:type="dxa"/>
            <w:vMerge/>
            <w:tcBorders>
              <w:left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410" w:type="dxa"/>
            <w:vMerge/>
            <w:tcBorders>
              <w:top w:val="single" w:sz="4" w:space="0" w:color="auto"/>
              <w:left w:val="single" w:sz="4" w:space="0" w:color="auto"/>
              <w:bottom w:val="single" w:sz="4" w:space="0" w:color="auto"/>
            </w:tcBorders>
          </w:tcPr>
          <w:p w:rsidR="00050A5B" w:rsidRPr="00D94FB9" w:rsidRDefault="00050A5B" w:rsidP="00470371">
            <w:pPr>
              <w:pStyle w:val="a5"/>
              <w:jc w:val="center"/>
              <w:rPr>
                <w:rFonts w:ascii="Times New Roman" w:hAnsi="Times New Roman" w:cs="Times New Roman"/>
                <w:bCs/>
              </w:rPr>
            </w:pPr>
          </w:p>
        </w:tc>
      </w:tr>
      <w:tr w:rsidR="00050A5B" w:rsidRPr="00D94FB9" w:rsidTr="00A162DE">
        <w:tblPrEx>
          <w:tblBorders>
            <w:insideH w:val="none" w:sz="0" w:space="0" w:color="auto"/>
            <w:insideV w:val="none" w:sz="0" w:space="0" w:color="auto"/>
          </w:tblBorders>
        </w:tblPrEx>
        <w:tc>
          <w:tcPr>
            <w:tcW w:w="738" w:type="dxa"/>
            <w:vMerge/>
            <w:tcBorders>
              <w:top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552" w:type="dxa"/>
            <w:vMerge/>
            <w:tcBorders>
              <w:left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410" w:type="dxa"/>
            <w:vMerge/>
            <w:tcBorders>
              <w:top w:val="single" w:sz="4" w:space="0" w:color="auto"/>
              <w:left w:val="single" w:sz="4" w:space="0" w:color="auto"/>
              <w:bottom w:val="single" w:sz="4" w:space="0" w:color="auto"/>
            </w:tcBorders>
          </w:tcPr>
          <w:p w:rsidR="00050A5B" w:rsidRPr="00D94FB9" w:rsidRDefault="00050A5B" w:rsidP="00470371">
            <w:pPr>
              <w:pStyle w:val="a5"/>
              <w:jc w:val="center"/>
              <w:rPr>
                <w:rFonts w:ascii="Times New Roman" w:hAnsi="Times New Roman" w:cs="Times New Roman"/>
                <w:bCs/>
              </w:rPr>
            </w:pPr>
          </w:p>
        </w:tc>
      </w:tr>
      <w:tr w:rsidR="00050A5B" w:rsidRPr="00D94FB9" w:rsidTr="00A162DE">
        <w:tblPrEx>
          <w:tblBorders>
            <w:insideH w:val="none" w:sz="0" w:space="0" w:color="auto"/>
            <w:insideV w:val="none" w:sz="0" w:space="0" w:color="auto"/>
          </w:tblBorders>
        </w:tblPrEx>
        <w:tc>
          <w:tcPr>
            <w:tcW w:w="738" w:type="dxa"/>
            <w:vMerge/>
            <w:tcBorders>
              <w:top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2025</w:t>
            </w:r>
          </w:p>
        </w:tc>
        <w:tc>
          <w:tcPr>
            <w:tcW w:w="3685" w:type="dxa"/>
            <w:gridSpan w:val="5"/>
            <w:vMerge/>
            <w:tcBorders>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552" w:type="dxa"/>
            <w:vMerge/>
            <w:tcBorders>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410" w:type="dxa"/>
            <w:vMerge/>
            <w:tcBorders>
              <w:top w:val="single" w:sz="4" w:space="0" w:color="auto"/>
              <w:left w:val="single" w:sz="4" w:space="0" w:color="auto"/>
              <w:bottom w:val="single" w:sz="4" w:space="0" w:color="auto"/>
            </w:tcBorders>
          </w:tcPr>
          <w:p w:rsidR="00050A5B" w:rsidRPr="00D94FB9" w:rsidRDefault="00050A5B" w:rsidP="00470371">
            <w:pPr>
              <w:pStyle w:val="a5"/>
              <w:jc w:val="center"/>
              <w:rPr>
                <w:rFonts w:ascii="Times New Roman" w:hAnsi="Times New Roman" w:cs="Times New Roman"/>
                <w:bCs/>
              </w:rPr>
            </w:pPr>
          </w:p>
        </w:tc>
      </w:tr>
      <w:tr w:rsidR="00066B29" w:rsidRPr="00D94FB9" w:rsidTr="00A162DE">
        <w:tblPrEx>
          <w:tblBorders>
            <w:insideH w:val="none" w:sz="0" w:space="0" w:color="auto"/>
            <w:insideV w:val="none" w:sz="0" w:space="0" w:color="auto"/>
          </w:tblBorders>
        </w:tblPrEx>
        <w:tc>
          <w:tcPr>
            <w:tcW w:w="738" w:type="dxa"/>
            <w:vMerge/>
            <w:tcBorders>
              <w:bottom w:val="single" w:sz="4" w:space="0" w:color="auto"/>
              <w:right w:val="single" w:sz="4" w:space="0" w:color="auto"/>
            </w:tcBorders>
          </w:tcPr>
          <w:p w:rsidR="00066B29" w:rsidRPr="00D94FB9" w:rsidRDefault="00066B29" w:rsidP="00470371">
            <w:pPr>
              <w:pStyle w:val="a5"/>
              <w:jc w:val="center"/>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066B29" w:rsidRPr="00D94FB9" w:rsidRDefault="00066B29" w:rsidP="00470371">
            <w:pPr>
              <w:pStyle w:val="a5"/>
              <w:jc w:val="center"/>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066B29" w:rsidRPr="00D94FB9" w:rsidRDefault="00066B29" w:rsidP="00470371">
            <w:pPr>
              <w:pStyle w:val="a5"/>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66B29" w:rsidRPr="00D94FB9" w:rsidRDefault="00066B29" w:rsidP="00470371">
            <w:pPr>
              <w:pStyle w:val="a5"/>
              <w:jc w:val="left"/>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066B29" w:rsidRPr="00D94FB9" w:rsidRDefault="00066B29" w:rsidP="00470371">
            <w:pPr>
              <w:pStyle w:val="a5"/>
              <w:jc w:val="cente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066B29" w:rsidRPr="00D94FB9" w:rsidRDefault="00066B29" w:rsidP="00470371">
            <w:pPr>
              <w:pStyle w:val="a5"/>
              <w:jc w:val="center"/>
              <w:rPr>
                <w:rFonts w:ascii="Times New Roman" w:hAnsi="Times New Roman" w:cs="Times New Roman"/>
              </w:rPr>
            </w:pPr>
            <w:r w:rsidRPr="00D94FB9">
              <w:rPr>
                <w:rFonts w:ascii="Times New Roman" w:hAnsi="Times New Roman" w:cs="Times New Roman"/>
                <w:bCs/>
              </w:rPr>
              <w:t>х</w:t>
            </w:r>
          </w:p>
        </w:tc>
        <w:tc>
          <w:tcPr>
            <w:tcW w:w="2410" w:type="dxa"/>
            <w:vMerge/>
            <w:tcBorders>
              <w:left w:val="single" w:sz="4" w:space="0" w:color="auto"/>
              <w:bottom w:val="single" w:sz="4" w:space="0" w:color="auto"/>
            </w:tcBorders>
          </w:tcPr>
          <w:p w:rsidR="00066B29" w:rsidRPr="00D94FB9" w:rsidRDefault="00066B29" w:rsidP="00470371">
            <w:pPr>
              <w:pStyle w:val="a5"/>
              <w:jc w:val="center"/>
              <w:rPr>
                <w:rFonts w:ascii="Times New Roman" w:hAnsi="Times New Roman" w:cs="Times New Roman"/>
              </w:rPr>
            </w:pPr>
          </w:p>
        </w:tc>
      </w:tr>
      <w:tr w:rsidR="00450E72" w:rsidRPr="00D94FB9" w:rsidTr="00A162DE">
        <w:tblPrEx>
          <w:tblBorders>
            <w:insideH w:val="none" w:sz="0" w:space="0" w:color="auto"/>
            <w:insideV w:val="none" w:sz="0" w:space="0" w:color="auto"/>
          </w:tblBorders>
        </w:tblPrEx>
        <w:tc>
          <w:tcPr>
            <w:tcW w:w="738" w:type="dxa"/>
            <w:tcBorders>
              <w:top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r w:rsidRPr="00D94FB9">
              <w:rPr>
                <w:rFonts w:ascii="Times New Roman" w:hAnsi="Times New Roman" w:cs="Times New Roman"/>
              </w:rPr>
              <w:t>1.5</w:t>
            </w:r>
          </w:p>
        </w:tc>
        <w:tc>
          <w:tcPr>
            <w:tcW w:w="3940"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r w:rsidRPr="00D94FB9">
              <w:rPr>
                <w:rFonts w:ascii="Times New Roman" w:hAnsi="Times New Roman" w:cs="Times New Roman"/>
                <w:bCs/>
              </w:rPr>
              <w:t>Задача 1.5</w:t>
            </w:r>
          </w:p>
        </w:tc>
        <w:tc>
          <w:tcPr>
            <w:tcW w:w="9923" w:type="dxa"/>
            <w:gridSpan w:val="9"/>
            <w:tcBorders>
              <w:top w:val="single" w:sz="4" w:space="0" w:color="auto"/>
              <w:left w:val="single" w:sz="4" w:space="0" w:color="auto"/>
              <w:bottom w:val="single" w:sz="4" w:space="0" w:color="auto"/>
            </w:tcBorders>
          </w:tcPr>
          <w:p w:rsidR="00450E72" w:rsidRPr="00D94FB9" w:rsidRDefault="00450E72" w:rsidP="00470371">
            <w:pPr>
              <w:pStyle w:val="a5"/>
              <w:jc w:val="left"/>
              <w:rPr>
                <w:rFonts w:ascii="Times New Roman" w:hAnsi="Times New Roman" w:cs="Times New Roman"/>
              </w:rPr>
            </w:pPr>
            <w:r w:rsidRPr="00D94FB9">
              <w:rPr>
                <w:rFonts w:ascii="Times New Roman" w:hAnsi="Times New Roman" w:cs="Times New Roman"/>
                <w:bCs/>
              </w:rPr>
              <w:t>Повышение эффективности соблюдения трудового законодательства и иных нормативных правовых актов, содержащих нормы трудового права</w:t>
            </w:r>
          </w:p>
        </w:tc>
      </w:tr>
      <w:tr w:rsidR="00256ECA" w:rsidRPr="00D94FB9" w:rsidTr="00A162DE">
        <w:tblPrEx>
          <w:tblBorders>
            <w:insideH w:val="none" w:sz="0" w:space="0" w:color="auto"/>
            <w:insideV w:val="none" w:sz="0" w:space="0" w:color="auto"/>
          </w:tblBorders>
        </w:tblPrEx>
        <w:tc>
          <w:tcPr>
            <w:tcW w:w="738" w:type="dxa"/>
            <w:vMerge w:val="restart"/>
            <w:tcBorders>
              <w:top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r w:rsidRPr="00D94FB9">
              <w:rPr>
                <w:rFonts w:ascii="Times New Roman" w:hAnsi="Times New Roman" w:cs="Times New Roman"/>
              </w:rPr>
              <w:t>1.5.1</w:t>
            </w:r>
          </w:p>
        </w:tc>
        <w:tc>
          <w:tcPr>
            <w:tcW w:w="3940" w:type="dxa"/>
            <w:vMerge w:val="restart"/>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r w:rsidRPr="00D94FB9">
              <w:rPr>
                <w:rFonts w:ascii="Times New Roman" w:hAnsi="Times New Roman" w:cs="Times New Roman"/>
                <w:bCs/>
              </w:rPr>
              <w:t xml:space="preserve">Обеспечение ведомственного контроля за соблюдением </w:t>
            </w:r>
            <w:hyperlink r:id="rId11" w:anchor="/document/12125268/entry/5" w:history="1">
              <w:r w:rsidRPr="00D94FB9">
                <w:rPr>
                  <w:rStyle w:val="af1"/>
                  <w:rFonts w:ascii="Times New Roman" w:hAnsi="Times New Roman" w:cs="Times New Roman"/>
                  <w:bCs/>
                  <w:color w:val="auto"/>
                  <w:u w:val="none"/>
                </w:rPr>
                <w:t>трудового законодательства</w:t>
              </w:r>
            </w:hyperlink>
            <w:r w:rsidRPr="00D94FB9">
              <w:rPr>
                <w:rFonts w:ascii="Times New Roman" w:hAnsi="Times New Roman" w:cs="Times New Roman"/>
                <w:bCs/>
              </w:rPr>
              <w:t xml:space="preserve"> и иных нормативных правовых актов, содержащих нормы трудового права</w:t>
            </w:r>
          </w:p>
        </w:tc>
        <w:tc>
          <w:tcPr>
            <w:tcW w:w="425" w:type="dxa"/>
            <w:vMerge w:val="restart"/>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jc w:val="center"/>
              <w:rPr>
                <w:rFonts w:ascii="Times New Roman" w:hAnsi="Times New Roman" w:cs="Times New Roman"/>
              </w:rPr>
            </w:pPr>
            <w:r w:rsidRPr="00D94FB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6"/>
              <w:rPr>
                <w:rFonts w:ascii="Times New Roman" w:hAnsi="Times New Roman" w:cs="Times New Roman"/>
              </w:rPr>
            </w:pPr>
            <w:r w:rsidRPr="00D94FB9">
              <w:rPr>
                <w:rFonts w:ascii="Times New Roman" w:hAnsi="Times New Roman" w:cs="Times New Roman"/>
              </w:rPr>
              <w:t xml:space="preserve">2022 </w:t>
            </w:r>
          </w:p>
        </w:tc>
        <w:tc>
          <w:tcPr>
            <w:tcW w:w="3685" w:type="dxa"/>
            <w:gridSpan w:val="5"/>
            <w:vMerge w:val="restart"/>
            <w:tcBorders>
              <w:top w:val="single" w:sz="4" w:space="0" w:color="auto"/>
              <w:left w:val="single" w:sz="4" w:space="0" w:color="auto"/>
              <w:right w:val="single" w:sz="4" w:space="0" w:color="auto"/>
            </w:tcBorders>
          </w:tcPr>
          <w:p w:rsidR="00256ECA" w:rsidRPr="00D94FB9" w:rsidRDefault="00256ECA" w:rsidP="00D83620">
            <w:pPr>
              <w:pStyle w:val="a5"/>
              <w:jc w:val="center"/>
              <w:rPr>
                <w:rFonts w:ascii="Times New Roman" w:hAnsi="Times New Roman" w:cs="Times New Roman"/>
              </w:rPr>
            </w:pPr>
            <w:r w:rsidRPr="00D94FB9">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256ECA" w:rsidRPr="00952C3D" w:rsidRDefault="00256ECA" w:rsidP="00256ECA">
            <w:pPr>
              <w:pStyle w:val="a5"/>
              <w:jc w:val="center"/>
              <w:rPr>
                <w:rFonts w:ascii="Times New Roman" w:hAnsi="Times New Roman" w:cs="Times New Roman"/>
                <w:bCs/>
              </w:rPr>
            </w:pPr>
            <w:r w:rsidRPr="00952C3D">
              <w:rPr>
                <w:rFonts w:ascii="Times New Roman" w:hAnsi="Times New Roman" w:cs="Times New Roman"/>
                <w:bCs/>
              </w:rPr>
              <w:t xml:space="preserve">Проведение проверок в отношении подведомственных учреждений и организаций </w:t>
            </w:r>
            <w:r w:rsidR="00BD2E3A" w:rsidRPr="00952C3D">
              <w:rPr>
                <w:rFonts w:ascii="Times New Roman" w:hAnsi="Times New Roman" w:cs="Times New Roman"/>
                <w:bCs/>
              </w:rPr>
              <w:t>администрации муниципального образования Темрюкский район</w:t>
            </w:r>
            <w:r w:rsidRPr="00952C3D">
              <w:rPr>
                <w:rFonts w:ascii="Times New Roman" w:hAnsi="Times New Roman" w:cs="Times New Roman"/>
                <w:bCs/>
              </w:rPr>
              <w:t xml:space="preserve"> (шт.):</w:t>
            </w:r>
          </w:p>
          <w:p w:rsidR="00256ECA" w:rsidRPr="00952C3D" w:rsidRDefault="00256ECA" w:rsidP="00256ECA">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2022 год -28;</w:t>
            </w:r>
          </w:p>
          <w:p w:rsidR="00256ECA" w:rsidRPr="00952C3D" w:rsidRDefault="00256ECA" w:rsidP="00256ECA">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2023 год -27;</w:t>
            </w:r>
          </w:p>
          <w:p w:rsidR="00256ECA" w:rsidRPr="00952C3D" w:rsidRDefault="00256ECA" w:rsidP="00256ECA">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2024 год- 27;</w:t>
            </w:r>
          </w:p>
          <w:p w:rsidR="00256ECA" w:rsidRPr="00952C3D" w:rsidRDefault="00256ECA" w:rsidP="00256ECA">
            <w:pPr>
              <w:jc w:val="center"/>
              <w:rPr>
                <w:rFonts w:ascii="Times New Roman" w:hAnsi="Times New Roman"/>
                <w:sz w:val="24"/>
                <w:szCs w:val="24"/>
              </w:rPr>
            </w:pPr>
            <w:r w:rsidRPr="00952C3D">
              <w:rPr>
                <w:rFonts w:ascii="Times New Roman" w:hAnsi="Times New Roman"/>
                <w:sz w:val="24"/>
                <w:szCs w:val="24"/>
                <w:lang w:eastAsia="en-US"/>
              </w:rPr>
              <w:t>2025 год –</w:t>
            </w:r>
            <w:r w:rsidRPr="00952C3D">
              <w:rPr>
                <w:rFonts w:ascii="Times New Roman" w:hAnsi="Times New Roman"/>
              </w:rPr>
              <w:t xml:space="preserve"> 27</w:t>
            </w:r>
          </w:p>
        </w:tc>
        <w:tc>
          <w:tcPr>
            <w:tcW w:w="2410" w:type="dxa"/>
            <w:vMerge w:val="restart"/>
            <w:tcBorders>
              <w:top w:val="single" w:sz="4" w:space="0" w:color="auto"/>
              <w:left w:val="single" w:sz="4" w:space="0" w:color="auto"/>
            </w:tcBorders>
          </w:tcPr>
          <w:p w:rsidR="00256ECA" w:rsidRPr="00D94FB9" w:rsidRDefault="00256ECA" w:rsidP="00470371">
            <w:pPr>
              <w:pStyle w:val="a5"/>
              <w:jc w:val="center"/>
              <w:rPr>
                <w:rFonts w:ascii="Times New Roman" w:hAnsi="Times New Roman" w:cs="Times New Roman"/>
              </w:rPr>
            </w:pPr>
            <w:r w:rsidRPr="00D94FB9">
              <w:rPr>
                <w:rFonts w:ascii="Times New Roman" w:hAnsi="Times New Roman" w:cs="Times New Roman"/>
              </w:rPr>
              <w:t>Администрация, отдел по социально-трудовым отношениям, финансовое управление, управление образованием, отдел муниципальной службы и кадровой работы</w:t>
            </w:r>
          </w:p>
        </w:tc>
      </w:tr>
      <w:tr w:rsidR="00256ECA" w:rsidRPr="00D94FB9" w:rsidTr="00A162DE">
        <w:tblPrEx>
          <w:tblBorders>
            <w:insideH w:val="none" w:sz="0" w:space="0" w:color="auto"/>
            <w:insideV w:val="none" w:sz="0" w:space="0" w:color="auto"/>
          </w:tblBorders>
        </w:tblPrEx>
        <w:tc>
          <w:tcPr>
            <w:tcW w:w="738" w:type="dxa"/>
            <w:vMerge/>
            <w:tcBorders>
              <w:top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6"/>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left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256ECA" w:rsidRPr="00952C3D" w:rsidRDefault="00256ECA" w:rsidP="00470371">
            <w:pPr>
              <w:pStyle w:val="a5"/>
              <w:jc w:val="center"/>
              <w:rPr>
                <w:rFonts w:ascii="Times New Roman" w:hAnsi="Times New Roman" w:cs="Times New Roman"/>
              </w:rPr>
            </w:pPr>
          </w:p>
        </w:tc>
        <w:tc>
          <w:tcPr>
            <w:tcW w:w="2410" w:type="dxa"/>
            <w:vMerge/>
            <w:tcBorders>
              <w:left w:val="single" w:sz="4" w:space="0" w:color="auto"/>
            </w:tcBorders>
          </w:tcPr>
          <w:p w:rsidR="00256ECA" w:rsidRPr="00D94FB9" w:rsidRDefault="00256ECA" w:rsidP="00470371">
            <w:pPr>
              <w:pStyle w:val="a5"/>
              <w:rPr>
                <w:rFonts w:ascii="Times New Roman" w:hAnsi="Times New Roman" w:cs="Times New Roman"/>
              </w:rPr>
            </w:pPr>
          </w:p>
        </w:tc>
      </w:tr>
      <w:tr w:rsidR="00256ECA" w:rsidRPr="00D94FB9" w:rsidTr="00A74BF9">
        <w:tblPrEx>
          <w:tblBorders>
            <w:insideH w:val="none" w:sz="0" w:space="0" w:color="auto"/>
            <w:insideV w:val="none" w:sz="0" w:space="0" w:color="auto"/>
          </w:tblBorders>
        </w:tblPrEx>
        <w:trPr>
          <w:trHeight w:val="182"/>
        </w:trPr>
        <w:tc>
          <w:tcPr>
            <w:tcW w:w="738" w:type="dxa"/>
            <w:vMerge/>
            <w:tcBorders>
              <w:top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6"/>
              <w:rPr>
                <w:rFonts w:ascii="Times New Roman" w:hAnsi="Times New Roman" w:cs="Times New Roman"/>
              </w:rPr>
            </w:pPr>
            <w:r w:rsidRPr="00D94FB9">
              <w:rPr>
                <w:rFonts w:ascii="Times New Roman" w:hAnsi="Times New Roman" w:cs="Times New Roman"/>
              </w:rPr>
              <w:t xml:space="preserve">2024 </w:t>
            </w:r>
          </w:p>
        </w:tc>
        <w:tc>
          <w:tcPr>
            <w:tcW w:w="3685" w:type="dxa"/>
            <w:gridSpan w:val="5"/>
            <w:vMerge/>
            <w:tcBorders>
              <w:left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2552" w:type="dxa"/>
            <w:vMerge/>
            <w:tcBorders>
              <w:left w:val="single" w:sz="4" w:space="0" w:color="auto"/>
              <w:right w:val="single" w:sz="4" w:space="0" w:color="auto"/>
            </w:tcBorders>
          </w:tcPr>
          <w:p w:rsidR="00256ECA" w:rsidRPr="00952C3D" w:rsidRDefault="00256ECA" w:rsidP="00470371">
            <w:pPr>
              <w:pStyle w:val="a5"/>
              <w:jc w:val="center"/>
              <w:rPr>
                <w:rFonts w:ascii="Times New Roman" w:hAnsi="Times New Roman" w:cs="Times New Roman"/>
              </w:rPr>
            </w:pPr>
          </w:p>
        </w:tc>
        <w:tc>
          <w:tcPr>
            <w:tcW w:w="2410" w:type="dxa"/>
            <w:vMerge/>
            <w:tcBorders>
              <w:left w:val="single" w:sz="4" w:space="0" w:color="auto"/>
            </w:tcBorders>
          </w:tcPr>
          <w:p w:rsidR="00256ECA" w:rsidRPr="00D94FB9" w:rsidRDefault="00256ECA" w:rsidP="00470371">
            <w:pPr>
              <w:pStyle w:val="a5"/>
              <w:rPr>
                <w:rFonts w:ascii="Times New Roman" w:hAnsi="Times New Roman" w:cs="Times New Roman"/>
              </w:rPr>
            </w:pPr>
          </w:p>
        </w:tc>
      </w:tr>
      <w:tr w:rsidR="00256ECA" w:rsidRPr="00D94FB9" w:rsidTr="00256ECA">
        <w:tblPrEx>
          <w:tblBorders>
            <w:insideH w:val="none" w:sz="0" w:space="0" w:color="auto"/>
            <w:insideV w:val="none" w:sz="0" w:space="0" w:color="auto"/>
          </w:tblBorders>
        </w:tblPrEx>
        <w:trPr>
          <w:trHeight w:val="2192"/>
        </w:trPr>
        <w:tc>
          <w:tcPr>
            <w:tcW w:w="738" w:type="dxa"/>
            <w:vMerge/>
            <w:tcBorders>
              <w:top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6"/>
              <w:rPr>
                <w:rFonts w:ascii="Times New Roman" w:hAnsi="Times New Roman" w:cs="Times New Roman"/>
              </w:rPr>
            </w:pPr>
            <w:r w:rsidRPr="00D94FB9">
              <w:rPr>
                <w:rFonts w:ascii="Times New Roman" w:hAnsi="Times New Roman" w:cs="Times New Roman"/>
              </w:rPr>
              <w:t>2025</w:t>
            </w:r>
          </w:p>
        </w:tc>
        <w:tc>
          <w:tcPr>
            <w:tcW w:w="3685" w:type="dxa"/>
            <w:gridSpan w:val="5"/>
            <w:vMerge/>
            <w:tcBorders>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2552" w:type="dxa"/>
            <w:vMerge/>
            <w:tcBorders>
              <w:left w:val="single" w:sz="4" w:space="0" w:color="auto"/>
              <w:bottom w:val="nil"/>
              <w:right w:val="single" w:sz="4" w:space="0" w:color="auto"/>
            </w:tcBorders>
          </w:tcPr>
          <w:p w:rsidR="00256ECA" w:rsidRPr="00952C3D" w:rsidRDefault="00256ECA" w:rsidP="00470371">
            <w:pPr>
              <w:pStyle w:val="a5"/>
              <w:jc w:val="center"/>
              <w:rPr>
                <w:rFonts w:ascii="Times New Roman" w:hAnsi="Times New Roman" w:cs="Times New Roman"/>
              </w:rPr>
            </w:pPr>
          </w:p>
        </w:tc>
        <w:tc>
          <w:tcPr>
            <w:tcW w:w="2410" w:type="dxa"/>
            <w:vMerge/>
            <w:tcBorders>
              <w:left w:val="single" w:sz="4" w:space="0" w:color="auto"/>
            </w:tcBorders>
          </w:tcPr>
          <w:p w:rsidR="00256ECA" w:rsidRPr="00D94FB9" w:rsidRDefault="00256ECA" w:rsidP="00470371">
            <w:pPr>
              <w:pStyle w:val="a5"/>
              <w:rPr>
                <w:rFonts w:ascii="Times New Roman" w:hAnsi="Times New Roman" w:cs="Times New Roman"/>
              </w:rPr>
            </w:pPr>
          </w:p>
        </w:tc>
      </w:tr>
      <w:tr w:rsidR="00256ECA" w:rsidRPr="00D94FB9" w:rsidTr="00A162DE">
        <w:tblPrEx>
          <w:tblBorders>
            <w:insideH w:val="none" w:sz="0" w:space="0" w:color="auto"/>
            <w:insideV w:val="none" w:sz="0" w:space="0" w:color="auto"/>
          </w:tblBorders>
        </w:tblPrEx>
        <w:tc>
          <w:tcPr>
            <w:tcW w:w="738" w:type="dxa"/>
            <w:vMerge/>
            <w:tcBorders>
              <w:top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3940" w:type="dxa"/>
            <w:vMerge/>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6"/>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256ECA" w:rsidRPr="00D94FB9" w:rsidRDefault="00256ECA" w:rsidP="00470371">
            <w:pPr>
              <w:pStyle w:val="a5"/>
              <w:rPr>
                <w:rFonts w:ascii="Times New Roman" w:hAnsi="Times New Roman" w:cs="Times New Roman"/>
                <w:bCs/>
              </w:rPr>
            </w:pPr>
          </w:p>
        </w:tc>
        <w:tc>
          <w:tcPr>
            <w:tcW w:w="2552" w:type="dxa"/>
            <w:tcBorders>
              <w:top w:val="single" w:sz="4" w:space="0" w:color="auto"/>
              <w:left w:val="single" w:sz="4" w:space="0" w:color="auto"/>
              <w:right w:val="single" w:sz="4" w:space="0" w:color="auto"/>
            </w:tcBorders>
          </w:tcPr>
          <w:p w:rsidR="00256ECA" w:rsidRPr="00952C3D" w:rsidRDefault="00256ECA" w:rsidP="00470371">
            <w:pPr>
              <w:pStyle w:val="a5"/>
              <w:jc w:val="center"/>
              <w:rPr>
                <w:rFonts w:ascii="Times New Roman" w:hAnsi="Times New Roman" w:cs="Times New Roman"/>
                <w:bCs/>
              </w:rPr>
            </w:pPr>
            <w:r w:rsidRPr="00952C3D">
              <w:rPr>
                <w:rFonts w:ascii="Times New Roman" w:hAnsi="Times New Roman" w:cs="Times New Roman"/>
              </w:rPr>
              <w:t>х</w:t>
            </w:r>
          </w:p>
        </w:tc>
        <w:tc>
          <w:tcPr>
            <w:tcW w:w="2410" w:type="dxa"/>
            <w:vMerge/>
            <w:tcBorders>
              <w:left w:val="single" w:sz="4" w:space="0" w:color="auto"/>
            </w:tcBorders>
          </w:tcPr>
          <w:p w:rsidR="00256ECA" w:rsidRPr="00D94FB9" w:rsidRDefault="00256ECA" w:rsidP="00470371">
            <w:pPr>
              <w:pStyle w:val="a5"/>
              <w:jc w:val="center"/>
              <w:rPr>
                <w:rFonts w:ascii="Times New Roman" w:hAnsi="Times New Roman" w:cs="Times New Roman"/>
                <w:bCs/>
              </w:rPr>
            </w:pPr>
          </w:p>
        </w:tc>
      </w:tr>
      <w:tr w:rsidR="00450E72" w:rsidRPr="00D94FB9" w:rsidTr="00A162DE">
        <w:tblPrEx>
          <w:tblBorders>
            <w:insideH w:val="none" w:sz="0" w:space="0" w:color="auto"/>
            <w:insideV w:val="none" w:sz="0" w:space="0" w:color="auto"/>
          </w:tblBorders>
        </w:tblPrEx>
        <w:trPr>
          <w:trHeight w:val="242"/>
        </w:trPr>
        <w:tc>
          <w:tcPr>
            <w:tcW w:w="738" w:type="dxa"/>
            <w:vMerge w:val="restart"/>
            <w:tcBorders>
              <w:top w:val="single" w:sz="4" w:space="0" w:color="auto"/>
              <w:right w:val="single" w:sz="4" w:space="0" w:color="auto"/>
            </w:tcBorders>
          </w:tcPr>
          <w:p w:rsidR="00450E72" w:rsidRPr="00D94FB9" w:rsidRDefault="00450E72" w:rsidP="00470371">
            <w:pPr>
              <w:pStyle w:val="a5"/>
              <w:rPr>
                <w:rFonts w:ascii="Times New Roman" w:hAnsi="Times New Roman" w:cs="Times New Roman"/>
              </w:rPr>
            </w:pPr>
            <w:r w:rsidRPr="00D94FB9">
              <w:rPr>
                <w:rFonts w:ascii="Times New Roman" w:hAnsi="Times New Roman" w:cs="Times New Roman"/>
              </w:rPr>
              <w:t>1.5.2</w:t>
            </w:r>
          </w:p>
        </w:tc>
        <w:tc>
          <w:tcPr>
            <w:tcW w:w="3940" w:type="dxa"/>
            <w:vMerge w:val="restart"/>
            <w:tcBorders>
              <w:top w:val="single" w:sz="4" w:space="0" w:color="auto"/>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r w:rsidRPr="00D94FB9">
              <w:rPr>
                <w:rFonts w:ascii="Times New Roman" w:hAnsi="Times New Roman" w:cs="Times New Roman"/>
                <w:bCs/>
              </w:rPr>
              <w:t xml:space="preserve">Осуществление мониторинга выполнения мероприятий соглашений и коллективных договоров по охране труда в </w:t>
            </w:r>
            <w:r w:rsidRPr="00D94FB9">
              <w:rPr>
                <w:rFonts w:ascii="Times New Roman" w:hAnsi="Times New Roman" w:cs="Times New Roman"/>
                <w:bCs/>
              </w:rPr>
              <w:lastRenderedPageBreak/>
              <w:t xml:space="preserve">учреждениях, организациях и предприятиях Темрюкского района </w:t>
            </w:r>
          </w:p>
        </w:tc>
        <w:tc>
          <w:tcPr>
            <w:tcW w:w="425" w:type="dxa"/>
            <w:vMerge w:val="restart"/>
            <w:tcBorders>
              <w:top w:val="single" w:sz="4" w:space="0" w:color="auto"/>
              <w:left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 xml:space="preserve">2022 </w:t>
            </w:r>
          </w:p>
        </w:tc>
        <w:tc>
          <w:tcPr>
            <w:tcW w:w="3685" w:type="dxa"/>
            <w:gridSpan w:val="5"/>
            <w:vMerge w:val="restart"/>
            <w:tcBorders>
              <w:top w:val="single" w:sz="4" w:space="0" w:color="auto"/>
              <w:left w:val="single" w:sz="4" w:space="0" w:color="auto"/>
              <w:bottom w:val="single" w:sz="4" w:space="0" w:color="auto"/>
              <w:right w:val="single" w:sz="4" w:space="0" w:color="auto"/>
            </w:tcBorders>
          </w:tcPr>
          <w:p w:rsidR="00450E72" w:rsidRPr="00D94FB9" w:rsidRDefault="00450E72" w:rsidP="00D83620">
            <w:pPr>
              <w:pStyle w:val="a5"/>
              <w:jc w:val="center"/>
              <w:rPr>
                <w:rFonts w:ascii="Times New Roman" w:hAnsi="Times New Roman" w:cs="Times New Roman"/>
                <w:bCs/>
              </w:rPr>
            </w:pPr>
            <w:r w:rsidRPr="00D94FB9">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450E72" w:rsidRPr="00952C3D" w:rsidRDefault="00450E72" w:rsidP="00F66EC2">
            <w:pPr>
              <w:pStyle w:val="a5"/>
              <w:jc w:val="center"/>
              <w:rPr>
                <w:rFonts w:ascii="Times New Roman" w:hAnsi="Times New Roman" w:cs="Times New Roman"/>
                <w:bCs/>
              </w:rPr>
            </w:pPr>
            <w:r w:rsidRPr="00952C3D">
              <w:rPr>
                <w:rFonts w:ascii="Times New Roman" w:hAnsi="Times New Roman" w:cs="Times New Roman"/>
                <w:bCs/>
              </w:rPr>
              <w:t xml:space="preserve">Проведение мониторинга </w:t>
            </w:r>
            <w:r w:rsidR="00F66EC2" w:rsidRPr="00952C3D">
              <w:rPr>
                <w:rFonts w:ascii="Times New Roman" w:hAnsi="Times New Roman" w:cs="Times New Roman"/>
                <w:bCs/>
              </w:rPr>
              <w:t>–                1 ед. (ежегодно)</w:t>
            </w:r>
          </w:p>
        </w:tc>
        <w:tc>
          <w:tcPr>
            <w:tcW w:w="2410" w:type="dxa"/>
            <w:vMerge w:val="restart"/>
            <w:tcBorders>
              <w:top w:val="single" w:sz="4" w:space="0" w:color="auto"/>
              <w:left w:val="single" w:sz="4" w:space="0" w:color="auto"/>
            </w:tcBorders>
          </w:tcPr>
          <w:p w:rsidR="00450E72" w:rsidRPr="00D94FB9" w:rsidRDefault="00450E72" w:rsidP="00470371">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450E72" w:rsidRPr="00D94FB9" w:rsidRDefault="00450E72" w:rsidP="00470371">
            <w:pPr>
              <w:pStyle w:val="a5"/>
              <w:jc w:val="center"/>
              <w:rPr>
                <w:rFonts w:ascii="Times New Roman" w:hAnsi="Times New Roman" w:cs="Times New Roman"/>
                <w:bCs/>
              </w:rPr>
            </w:pPr>
            <w:r w:rsidRPr="00D94FB9">
              <w:rPr>
                <w:rFonts w:ascii="Times New Roman" w:hAnsi="Times New Roman" w:cs="Times New Roman"/>
                <w:bCs/>
              </w:rPr>
              <w:t>Работодатели</w:t>
            </w:r>
          </w:p>
        </w:tc>
      </w:tr>
      <w:tr w:rsidR="00450E72" w:rsidRPr="00D94FB9" w:rsidTr="00A162DE">
        <w:tblPrEx>
          <w:tblBorders>
            <w:insideH w:val="none" w:sz="0" w:space="0" w:color="auto"/>
            <w:insideV w:val="none" w:sz="0" w:space="0" w:color="auto"/>
          </w:tblBorders>
        </w:tblPrEx>
        <w:tc>
          <w:tcPr>
            <w:tcW w:w="738" w:type="dxa"/>
            <w:vMerge/>
            <w:tcBorders>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bCs/>
              </w:rPr>
            </w:pPr>
          </w:p>
        </w:tc>
        <w:tc>
          <w:tcPr>
            <w:tcW w:w="2552" w:type="dxa"/>
            <w:vMerge/>
            <w:tcBorders>
              <w:left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p>
        </w:tc>
        <w:tc>
          <w:tcPr>
            <w:tcW w:w="2410" w:type="dxa"/>
            <w:vMerge/>
            <w:tcBorders>
              <w:left w:val="single" w:sz="4" w:space="0" w:color="auto"/>
            </w:tcBorders>
          </w:tcPr>
          <w:p w:rsidR="00450E72" w:rsidRPr="00D94FB9" w:rsidRDefault="00450E72" w:rsidP="00470371">
            <w:pPr>
              <w:pStyle w:val="a5"/>
              <w:jc w:val="center"/>
              <w:rPr>
                <w:rFonts w:ascii="Times New Roman" w:hAnsi="Times New Roman" w:cs="Times New Roman"/>
                <w:bCs/>
              </w:rPr>
            </w:pPr>
          </w:p>
        </w:tc>
      </w:tr>
      <w:tr w:rsidR="00050A5B"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2024</w:t>
            </w:r>
          </w:p>
        </w:tc>
        <w:tc>
          <w:tcPr>
            <w:tcW w:w="3685" w:type="dxa"/>
            <w:gridSpan w:val="5"/>
            <w:vMerge/>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bCs/>
              </w:rPr>
            </w:pPr>
          </w:p>
        </w:tc>
        <w:tc>
          <w:tcPr>
            <w:tcW w:w="2552" w:type="dxa"/>
            <w:vMerge/>
            <w:tcBorders>
              <w:left w:val="single" w:sz="4" w:space="0" w:color="auto"/>
              <w:bottom w:val="single" w:sz="4" w:space="0" w:color="auto"/>
              <w:right w:val="single" w:sz="4" w:space="0" w:color="auto"/>
            </w:tcBorders>
          </w:tcPr>
          <w:p w:rsidR="00050A5B" w:rsidRPr="00952C3D" w:rsidRDefault="00050A5B" w:rsidP="00470371">
            <w:pPr>
              <w:pStyle w:val="a5"/>
              <w:jc w:val="center"/>
              <w:rPr>
                <w:rFonts w:ascii="Times New Roman" w:hAnsi="Times New Roman" w:cs="Times New Roman"/>
                <w:bCs/>
              </w:rPr>
            </w:pPr>
          </w:p>
        </w:tc>
        <w:tc>
          <w:tcPr>
            <w:tcW w:w="2410" w:type="dxa"/>
            <w:vMerge/>
            <w:tcBorders>
              <w:left w:val="single" w:sz="4" w:space="0" w:color="auto"/>
            </w:tcBorders>
          </w:tcPr>
          <w:p w:rsidR="00050A5B" w:rsidRPr="00D94FB9" w:rsidRDefault="00050A5B" w:rsidP="00470371">
            <w:pPr>
              <w:pStyle w:val="a5"/>
              <w:jc w:val="center"/>
              <w:rPr>
                <w:rFonts w:ascii="Times New Roman" w:hAnsi="Times New Roman" w:cs="Times New Roman"/>
                <w:bCs/>
              </w:rPr>
            </w:pPr>
          </w:p>
        </w:tc>
      </w:tr>
      <w:tr w:rsidR="00450E72" w:rsidRPr="00D94FB9" w:rsidTr="00A162DE">
        <w:tblPrEx>
          <w:tblBorders>
            <w:insideH w:val="none" w:sz="0" w:space="0" w:color="auto"/>
            <w:insideV w:val="none" w:sz="0" w:space="0" w:color="auto"/>
          </w:tblBorders>
        </w:tblPrEx>
        <w:trPr>
          <w:trHeight w:val="253"/>
        </w:trPr>
        <w:tc>
          <w:tcPr>
            <w:tcW w:w="738" w:type="dxa"/>
            <w:vMerge/>
            <w:tcBorders>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bCs/>
              </w:rPr>
            </w:pPr>
          </w:p>
        </w:tc>
        <w:tc>
          <w:tcPr>
            <w:tcW w:w="425"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050A5B" w:rsidP="00470371">
            <w:pPr>
              <w:pStyle w:val="a6"/>
              <w:rPr>
                <w:rFonts w:ascii="Times New Roman" w:hAnsi="Times New Roman" w:cs="Times New Roman"/>
              </w:rPr>
            </w:pPr>
            <w:r w:rsidRPr="00D94FB9">
              <w:rPr>
                <w:rFonts w:ascii="Times New Roman" w:hAnsi="Times New Roman" w:cs="Times New Roman"/>
              </w:rPr>
              <w:t>2025</w:t>
            </w:r>
          </w:p>
        </w:tc>
        <w:tc>
          <w:tcPr>
            <w:tcW w:w="3685" w:type="dxa"/>
            <w:gridSpan w:val="5"/>
            <w:vMerge/>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bCs/>
              </w:rPr>
            </w:pPr>
          </w:p>
        </w:tc>
        <w:tc>
          <w:tcPr>
            <w:tcW w:w="2552" w:type="dxa"/>
            <w:vMerge/>
            <w:tcBorders>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p>
        </w:tc>
        <w:tc>
          <w:tcPr>
            <w:tcW w:w="2410" w:type="dxa"/>
            <w:vMerge/>
            <w:tcBorders>
              <w:left w:val="single" w:sz="4" w:space="0" w:color="auto"/>
            </w:tcBorders>
          </w:tcPr>
          <w:p w:rsidR="00450E72" w:rsidRPr="00D94FB9" w:rsidRDefault="00450E72" w:rsidP="00470371">
            <w:pPr>
              <w:pStyle w:val="a5"/>
              <w:jc w:val="center"/>
              <w:rPr>
                <w:rFonts w:ascii="Times New Roman" w:hAnsi="Times New Roman" w:cs="Times New Roman"/>
                <w:bCs/>
              </w:rPr>
            </w:pPr>
          </w:p>
        </w:tc>
      </w:tr>
      <w:tr w:rsidR="00450E72" w:rsidRPr="00D94FB9" w:rsidTr="00A162DE">
        <w:tblPrEx>
          <w:tblBorders>
            <w:insideH w:val="none" w:sz="0" w:space="0" w:color="auto"/>
            <w:insideV w:val="none" w:sz="0" w:space="0" w:color="auto"/>
          </w:tblBorders>
        </w:tblPrEx>
        <w:tc>
          <w:tcPr>
            <w:tcW w:w="738" w:type="dxa"/>
            <w:vMerge/>
            <w:tcBorders>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bCs/>
              </w:rPr>
            </w:pPr>
          </w:p>
        </w:tc>
        <w:tc>
          <w:tcPr>
            <w:tcW w:w="2552"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bCs/>
              </w:rPr>
            </w:pPr>
            <w:r w:rsidRPr="00952C3D">
              <w:rPr>
                <w:rFonts w:ascii="Times New Roman" w:hAnsi="Times New Roman" w:cs="Times New Roman"/>
                <w:bCs/>
              </w:rPr>
              <w:t>х</w:t>
            </w:r>
          </w:p>
        </w:tc>
        <w:tc>
          <w:tcPr>
            <w:tcW w:w="2410" w:type="dxa"/>
            <w:vMerge/>
            <w:tcBorders>
              <w:left w:val="single" w:sz="4" w:space="0" w:color="auto"/>
              <w:bottom w:val="single" w:sz="4" w:space="0" w:color="auto"/>
            </w:tcBorders>
          </w:tcPr>
          <w:p w:rsidR="00450E72" w:rsidRPr="00D94FB9" w:rsidRDefault="00450E72" w:rsidP="00470371">
            <w:pPr>
              <w:pStyle w:val="a5"/>
              <w:jc w:val="center"/>
              <w:rPr>
                <w:rFonts w:ascii="Times New Roman" w:hAnsi="Times New Roman" w:cs="Times New Roman"/>
                <w:bCs/>
              </w:rPr>
            </w:pPr>
          </w:p>
        </w:tc>
      </w:tr>
      <w:tr w:rsidR="00450E72" w:rsidRPr="00D94FB9" w:rsidTr="00A162DE">
        <w:tblPrEx>
          <w:tblBorders>
            <w:insideH w:val="none" w:sz="0" w:space="0" w:color="auto"/>
            <w:insideV w:val="none" w:sz="0" w:space="0" w:color="auto"/>
          </w:tblBorders>
        </w:tblPrEx>
        <w:tc>
          <w:tcPr>
            <w:tcW w:w="738" w:type="dxa"/>
            <w:vMerge w:val="restart"/>
            <w:tcBorders>
              <w:top w:val="single" w:sz="4" w:space="0" w:color="auto"/>
              <w:right w:val="single" w:sz="4" w:space="0" w:color="auto"/>
            </w:tcBorders>
          </w:tcPr>
          <w:p w:rsidR="00450E72" w:rsidRPr="00D94FB9" w:rsidRDefault="00450E72" w:rsidP="00470371">
            <w:pPr>
              <w:pStyle w:val="a5"/>
              <w:rPr>
                <w:rFonts w:ascii="Times New Roman" w:hAnsi="Times New Roman" w:cs="Times New Roman"/>
              </w:rPr>
            </w:pPr>
            <w:r w:rsidRPr="00D94FB9">
              <w:rPr>
                <w:rFonts w:ascii="Times New Roman" w:hAnsi="Times New Roman" w:cs="Times New Roman"/>
              </w:rPr>
              <w:lastRenderedPageBreak/>
              <w:t>1.5.3</w:t>
            </w:r>
          </w:p>
        </w:tc>
        <w:tc>
          <w:tcPr>
            <w:tcW w:w="3940" w:type="dxa"/>
            <w:vMerge w:val="restart"/>
            <w:tcBorders>
              <w:top w:val="single" w:sz="4" w:space="0" w:color="auto"/>
              <w:left w:val="single" w:sz="4" w:space="0" w:color="auto"/>
              <w:right w:val="single" w:sz="4" w:space="0" w:color="auto"/>
            </w:tcBorders>
          </w:tcPr>
          <w:p w:rsidR="00450E72" w:rsidRPr="00D94FB9" w:rsidRDefault="00450E72" w:rsidP="00D83620">
            <w:pPr>
              <w:pStyle w:val="a5"/>
              <w:rPr>
                <w:rFonts w:ascii="Times New Roman" w:hAnsi="Times New Roman" w:cs="Times New Roman"/>
              </w:rPr>
            </w:pPr>
            <w:r w:rsidRPr="00D94FB9">
              <w:rPr>
                <w:rFonts w:ascii="Times New Roman" w:hAnsi="Times New Roman" w:cs="Times New Roman"/>
                <w:bCs/>
              </w:rPr>
              <w:t>Проведение углубленных медицинских осмотров работников, занятых на работах с вредными и (или)опасными производственными факторами</w:t>
            </w:r>
          </w:p>
        </w:tc>
        <w:tc>
          <w:tcPr>
            <w:tcW w:w="425" w:type="dxa"/>
            <w:vMerge w:val="restart"/>
            <w:tcBorders>
              <w:top w:val="single" w:sz="4" w:space="0" w:color="auto"/>
              <w:left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 xml:space="preserve">2022 </w:t>
            </w:r>
          </w:p>
        </w:tc>
        <w:tc>
          <w:tcPr>
            <w:tcW w:w="3685" w:type="dxa"/>
            <w:gridSpan w:val="5"/>
            <w:vMerge w:val="restart"/>
            <w:tcBorders>
              <w:top w:val="single" w:sz="4" w:space="0" w:color="auto"/>
              <w:left w:val="single" w:sz="4" w:space="0" w:color="auto"/>
              <w:bottom w:val="single" w:sz="4" w:space="0" w:color="auto"/>
              <w:right w:val="single" w:sz="4" w:space="0" w:color="auto"/>
            </w:tcBorders>
          </w:tcPr>
          <w:p w:rsidR="00450E72" w:rsidRPr="00D94FB9" w:rsidRDefault="00450E72" w:rsidP="00D83620">
            <w:pPr>
              <w:pStyle w:val="a5"/>
              <w:jc w:val="center"/>
              <w:rPr>
                <w:rFonts w:ascii="Times New Roman" w:hAnsi="Times New Roman" w:cs="Times New Roman"/>
              </w:rPr>
            </w:pPr>
            <w:r w:rsidRPr="00D94FB9">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right w:val="single" w:sz="4" w:space="0" w:color="auto"/>
            </w:tcBorders>
          </w:tcPr>
          <w:p w:rsidR="00450E72" w:rsidRPr="00952C3D" w:rsidRDefault="00A9120D" w:rsidP="00A9120D">
            <w:pPr>
              <w:pStyle w:val="a5"/>
              <w:jc w:val="center"/>
              <w:rPr>
                <w:rFonts w:ascii="Times New Roman" w:hAnsi="Times New Roman" w:cs="Times New Roman"/>
              </w:rPr>
            </w:pPr>
            <w:r w:rsidRPr="00952C3D">
              <w:rPr>
                <w:rFonts w:ascii="Times New Roman" w:hAnsi="Times New Roman" w:cs="Times New Roman"/>
                <w:bCs/>
              </w:rPr>
              <w:t xml:space="preserve">Количество работников, прошедших </w:t>
            </w:r>
            <w:r w:rsidR="00450E72" w:rsidRPr="00952C3D">
              <w:rPr>
                <w:rFonts w:ascii="Times New Roman" w:hAnsi="Times New Roman" w:cs="Times New Roman"/>
                <w:bCs/>
              </w:rPr>
              <w:t>медицински</w:t>
            </w:r>
            <w:r w:rsidRPr="00952C3D">
              <w:rPr>
                <w:rFonts w:ascii="Times New Roman" w:hAnsi="Times New Roman" w:cs="Times New Roman"/>
                <w:bCs/>
              </w:rPr>
              <w:t>е</w:t>
            </w:r>
            <w:r w:rsidR="00450E72" w:rsidRPr="00952C3D">
              <w:rPr>
                <w:rFonts w:ascii="Times New Roman" w:hAnsi="Times New Roman" w:cs="Times New Roman"/>
                <w:bCs/>
              </w:rPr>
              <w:t xml:space="preserve"> осмотр</w:t>
            </w:r>
            <w:r w:rsidRPr="00952C3D">
              <w:rPr>
                <w:rFonts w:ascii="Times New Roman" w:hAnsi="Times New Roman" w:cs="Times New Roman"/>
                <w:bCs/>
              </w:rPr>
              <w:t xml:space="preserve">ы-              </w:t>
            </w:r>
            <w:r w:rsidR="00450E72" w:rsidRPr="00952C3D">
              <w:rPr>
                <w:rFonts w:ascii="Times New Roman" w:hAnsi="Times New Roman" w:cs="Times New Roman"/>
                <w:bCs/>
              </w:rPr>
              <w:t xml:space="preserve"> 3000 человек (ежегодно)</w:t>
            </w:r>
          </w:p>
        </w:tc>
        <w:tc>
          <w:tcPr>
            <w:tcW w:w="2410" w:type="dxa"/>
            <w:vMerge w:val="restart"/>
            <w:tcBorders>
              <w:top w:val="single" w:sz="4" w:space="0" w:color="auto"/>
              <w:lef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bCs/>
              </w:rPr>
              <w:t>Работодатели</w:t>
            </w:r>
          </w:p>
        </w:tc>
      </w:tr>
      <w:tr w:rsidR="00450E72" w:rsidRPr="00D94FB9" w:rsidTr="00A162DE">
        <w:tblPrEx>
          <w:tblBorders>
            <w:insideH w:val="none" w:sz="0" w:space="0" w:color="auto"/>
            <w:insideV w:val="none" w:sz="0" w:space="0" w:color="auto"/>
          </w:tblBorders>
        </w:tblPrEx>
        <w:tc>
          <w:tcPr>
            <w:tcW w:w="738" w:type="dxa"/>
            <w:vMerge/>
            <w:tcBorders>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 xml:space="preserve">2023 </w:t>
            </w:r>
          </w:p>
        </w:tc>
        <w:tc>
          <w:tcPr>
            <w:tcW w:w="3685" w:type="dxa"/>
            <w:gridSpan w:val="5"/>
            <w:vMerge/>
            <w:tcBorders>
              <w:top w:val="single" w:sz="4" w:space="0" w:color="auto"/>
              <w:left w:val="single" w:sz="4" w:space="0" w:color="auto"/>
              <w:bottom w:val="single" w:sz="4" w:space="0" w:color="auto"/>
              <w:right w:val="single" w:sz="4" w:space="0" w:color="auto"/>
            </w:tcBorders>
          </w:tcPr>
          <w:p w:rsidR="00450E72" w:rsidRPr="00D94FB9" w:rsidRDefault="00450E72" w:rsidP="00D83620">
            <w:pPr>
              <w:pStyle w:val="a5"/>
              <w:jc w:val="center"/>
              <w:rPr>
                <w:rFonts w:ascii="Times New Roman" w:hAnsi="Times New Roman" w:cs="Times New Roman"/>
              </w:rPr>
            </w:pPr>
          </w:p>
        </w:tc>
        <w:tc>
          <w:tcPr>
            <w:tcW w:w="2552" w:type="dxa"/>
            <w:vMerge/>
            <w:tcBorders>
              <w:left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p>
        </w:tc>
        <w:tc>
          <w:tcPr>
            <w:tcW w:w="2410" w:type="dxa"/>
            <w:vMerge/>
            <w:tcBorders>
              <w:left w:val="single" w:sz="4" w:space="0" w:color="auto"/>
            </w:tcBorders>
          </w:tcPr>
          <w:p w:rsidR="00450E72" w:rsidRPr="00D94FB9" w:rsidRDefault="00450E72" w:rsidP="00470371">
            <w:pPr>
              <w:pStyle w:val="a5"/>
              <w:rPr>
                <w:rFonts w:ascii="Times New Roman" w:hAnsi="Times New Roman" w:cs="Times New Roman"/>
              </w:rPr>
            </w:pPr>
          </w:p>
        </w:tc>
      </w:tr>
      <w:tr w:rsidR="00050A5B"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2024</w:t>
            </w:r>
          </w:p>
        </w:tc>
        <w:tc>
          <w:tcPr>
            <w:tcW w:w="3685" w:type="dxa"/>
            <w:gridSpan w:val="5"/>
            <w:vMerge/>
            <w:tcBorders>
              <w:top w:val="single" w:sz="4" w:space="0" w:color="auto"/>
              <w:left w:val="single" w:sz="4" w:space="0" w:color="auto"/>
              <w:bottom w:val="single" w:sz="4" w:space="0" w:color="auto"/>
              <w:right w:val="single" w:sz="4" w:space="0" w:color="auto"/>
            </w:tcBorders>
          </w:tcPr>
          <w:p w:rsidR="00050A5B" w:rsidRPr="00D94FB9" w:rsidRDefault="00050A5B" w:rsidP="00D83620">
            <w:pPr>
              <w:pStyle w:val="a5"/>
              <w:jc w:val="center"/>
              <w:rPr>
                <w:rFonts w:ascii="Times New Roman" w:hAnsi="Times New Roman" w:cs="Times New Roman"/>
              </w:rPr>
            </w:pPr>
          </w:p>
        </w:tc>
        <w:tc>
          <w:tcPr>
            <w:tcW w:w="2552" w:type="dxa"/>
            <w:vMerge/>
            <w:tcBorders>
              <w:left w:val="single" w:sz="4" w:space="0" w:color="auto"/>
              <w:bottom w:val="single" w:sz="4" w:space="0" w:color="auto"/>
              <w:right w:val="single" w:sz="4" w:space="0" w:color="auto"/>
            </w:tcBorders>
          </w:tcPr>
          <w:p w:rsidR="00050A5B" w:rsidRPr="00952C3D" w:rsidRDefault="00050A5B" w:rsidP="00470371">
            <w:pPr>
              <w:pStyle w:val="a5"/>
              <w:jc w:val="center"/>
              <w:rPr>
                <w:rFonts w:ascii="Times New Roman" w:hAnsi="Times New Roman" w:cs="Times New Roman"/>
              </w:rPr>
            </w:pPr>
          </w:p>
        </w:tc>
        <w:tc>
          <w:tcPr>
            <w:tcW w:w="2410" w:type="dxa"/>
            <w:vMerge/>
            <w:tcBorders>
              <w:left w:val="single" w:sz="4" w:space="0" w:color="auto"/>
            </w:tcBorders>
          </w:tcPr>
          <w:p w:rsidR="00050A5B" w:rsidRPr="00D94FB9" w:rsidRDefault="00050A5B" w:rsidP="00470371">
            <w:pPr>
              <w:pStyle w:val="a5"/>
              <w:rPr>
                <w:rFonts w:ascii="Times New Roman" w:hAnsi="Times New Roman" w:cs="Times New Roman"/>
              </w:rPr>
            </w:pPr>
          </w:p>
        </w:tc>
      </w:tr>
      <w:tr w:rsidR="00450E72" w:rsidRPr="00D94FB9" w:rsidTr="00A162DE">
        <w:tblPrEx>
          <w:tblBorders>
            <w:insideH w:val="none" w:sz="0" w:space="0" w:color="auto"/>
            <w:insideV w:val="none" w:sz="0" w:space="0" w:color="auto"/>
          </w:tblBorders>
        </w:tblPrEx>
        <w:tc>
          <w:tcPr>
            <w:tcW w:w="738" w:type="dxa"/>
            <w:vMerge/>
            <w:tcBorders>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050A5B" w:rsidP="00470371">
            <w:pPr>
              <w:pStyle w:val="a6"/>
              <w:rPr>
                <w:rFonts w:ascii="Times New Roman" w:hAnsi="Times New Roman" w:cs="Times New Roman"/>
              </w:rPr>
            </w:pPr>
            <w:r w:rsidRPr="00D94FB9">
              <w:rPr>
                <w:rFonts w:ascii="Times New Roman" w:hAnsi="Times New Roman" w:cs="Times New Roman"/>
              </w:rPr>
              <w:t>2025</w:t>
            </w:r>
          </w:p>
        </w:tc>
        <w:tc>
          <w:tcPr>
            <w:tcW w:w="3685" w:type="dxa"/>
            <w:gridSpan w:val="5"/>
            <w:vMerge/>
            <w:tcBorders>
              <w:top w:val="single" w:sz="4" w:space="0" w:color="auto"/>
              <w:left w:val="single" w:sz="4" w:space="0" w:color="auto"/>
              <w:bottom w:val="single" w:sz="4" w:space="0" w:color="auto"/>
              <w:right w:val="single" w:sz="4" w:space="0" w:color="auto"/>
            </w:tcBorders>
          </w:tcPr>
          <w:p w:rsidR="00450E72" w:rsidRPr="00D94FB9" w:rsidRDefault="00450E72" w:rsidP="00D83620">
            <w:pPr>
              <w:pStyle w:val="a5"/>
              <w:jc w:val="center"/>
              <w:rPr>
                <w:rFonts w:ascii="Times New Roman" w:hAnsi="Times New Roman" w:cs="Times New Roman"/>
              </w:rPr>
            </w:pPr>
          </w:p>
        </w:tc>
        <w:tc>
          <w:tcPr>
            <w:tcW w:w="2552" w:type="dxa"/>
            <w:vMerge/>
            <w:tcBorders>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p>
        </w:tc>
        <w:tc>
          <w:tcPr>
            <w:tcW w:w="2410" w:type="dxa"/>
            <w:vMerge/>
            <w:tcBorders>
              <w:left w:val="single" w:sz="4" w:space="0" w:color="auto"/>
            </w:tcBorders>
          </w:tcPr>
          <w:p w:rsidR="00450E72" w:rsidRPr="00D94FB9" w:rsidRDefault="00450E72" w:rsidP="00470371">
            <w:pPr>
              <w:pStyle w:val="a5"/>
              <w:rPr>
                <w:rFonts w:ascii="Times New Roman" w:hAnsi="Times New Roman" w:cs="Times New Roman"/>
              </w:rPr>
            </w:pPr>
          </w:p>
        </w:tc>
      </w:tr>
      <w:tr w:rsidR="00450E72" w:rsidRPr="00D94FB9" w:rsidTr="00A162DE">
        <w:tblPrEx>
          <w:tblBorders>
            <w:insideH w:val="none" w:sz="0" w:space="0" w:color="auto"/>
            <w:insideV w:val="none" w:sz="0" w:space="0" w:color="auto"/>
          </w:tblBorders>
        </w:tblPrEx>
        <w:trPr>
          <w:trHeight w:val="286"/>
        </w:trPr>
        <w:tc>
          <w:tcPr>
            <w:tcW w:w="738" w:type="dxa"/>
            <w:vMerge/>
            <w:tcBorders>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D94FB9" w:rsidRDefault="00450E72" w:rsidP="00D83620">
            <w:pPr>
              <w:pStyle w:val="a5"/>
              <w:jc w:val="cente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х</w:t>
            </w:r>
          </w:p>
        </w:tc>
        <w:tc>
          <w:tcPr>
            <w:tcW w:w="2410" w:type="dxa"/>
            <w:vMerge/>
            <w:tcBorders>
              <w:left w:val="single" w:sz="4" w:space="0" w:color="auto"/>
              <w:bottom w:val="single" w:sz="4" w:space="0" w:color="auto"/>
            </w:tcBorders>
          </w:tcPr>
          <w:p w:rsidR="00450E72" w:rsidRPr="00D94FB9" w:rsidRDefault="00450E72" w:rsidP="00470371">
            <w:pPr>
              <w:pStyle w:val="a5"/>
              <w:rPr>
                <w:rFonts w:ascii="Times New Roman" w:hAnsi="Times New Roman" w:cs="Times New Roman"/>
              </w:rPr>
            </w:pPr>
          </w:p>
        </w:tc>
      </w:tr>
      <w:tr w:rsidR="00A9120D" w:rsidRPr="00D94FB9" w:rsidTr="00A162DE">
        <w:tblPrEx>
          <w:tblBorders>
            <w:insideH w:val="none" w:sz="0" w:space="0" w:color="auto"/>
            <w:insideV w:val="none" w:sz="0" w:space="0" w:color="auto"/>
          </w:tblBorders>
        </w:tblPrEx>
        <w:tc>
          <w:tcPr>
            <w:tcW w:w="738" w:type="dxa"/>
            <w:vMerge w:val="restart"/>
            <w:tcBorders>
              <w:top w:val="single" w:sz="4" w:space="0" w:color="auto"/>
              <w:right w:val="single" w:sz="4" w:space="0" w:color="auto"/>
            </w:tcBorders>
          </w:tcPr>
          <w:p w:rsidR="00A9120D" w:rsidRPr="00952C3D" w:rsidRDefault="00A9120D" w:rsidP="00470371">
            <w:pPr>
              <w:pStyle w:val="a5"/>
              <w:rPr>
                <w:rFonts w:ascii="Times New Roman" w:hAnsi="Times New Roman" w:cs="Times New Roman"/>
              </w:rPr>
            </w:pPr>
            <w:r w:rsidRPr="00952C3D">
              <w:rPr>
                <w:rFonts w:ascii="Times New Roman" w:hAnsi="Times New Roman" w:cs="Times New Roman"/>
              </w:rPr>
              <w:t>1.5.4</w:t>
            </w:r>
          </w:p>
        </w:tc>
        <w:tc>
          <w:tcPr>
            <w:tcW w:w="3940" w:type="dxa"/>
            <w:vMerge w:val="restart"/>
            <w:tcBorders>
              <w:top w:val="single" w:sz="4" w:space="0" w:color="auto"/>
              <w:left w:val="single" w:sz="4" w:space="0" w:color="auto"/>
              <w:right w:val="single" w:sz="4" w:space="0" w:color="auto"/>
            </w:tcBorders>
          </w:tcPr>
          <w:p w:rsidR="00A9120D" w:rsidRPr="00952C3D" w:rsidRDefault="00A9120D" w:rsidP="00D83620">
            <w:pPr>
              <w:pStyle w:val="a5"/>
              <w:rPr>
                <w:rFonts w:ascii="Times New Roman" w:hAnsi="Times New Roman" w:cs="Times New Roman"/>
              </w:rPr>
            </w:pPr>
            <w:r w:rsidRPr="00952C3D">
              <w:rPr>
                <w:rFonts w:ascii="Times New Roman" w:hAnsi="Times New Roman" w:cs="Times New Roman"/>
                <w:bCs/>
              </w:rPr>
              <w:t>Обеспечение своевременного и качественного проведения обязательных предварительных и периодических медицинских осмотров работников</w:t>
            </w:r>
          </w:p>
        </w:tc>
        <w:tc>
          <w:tcPr>
            <w:tcW w:w="425" w:type="dxa"/>
            <w:vMerge w:val="restart"/>
            <w:tcBorders>
              <w:top w:val="single" w:sz="4" w:space="0" w:color="auto"/>
              <w:left w:val="single" w:sz="4" w:space="0" w:color="auto"/>
              <w:right w:val="single" w:sz="4" w:space="0" w:color="auto"/>
            </w:tcBorders>
          </w:tcPr>
          <w:p w:rsidR="00A9120D" w:rsidRPr="00952C3D" w:rsidRDefault="00A9120D" w:rsidP="00470371">
            <w:pPr>
              <w:pStyle w:val="a5"/>
              <w:jc w:val="center"/>
              <w:rPr>
                <w:rFonts w:ascii="Times New Roman" w:hAnsi="Times New Roman" w:cs="Times New Roman"/>
              </w:rPr>
            </w:pPr>
            <w:r w:rsidRPr="00952C3D">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A9120D" w:rsidRPr="00952C3D" w:rsidRDefault="00A9120D" w:rsidP="00470371">
            <w:pPr>
              <w:pStyle w:val="a6"/>
              <w:rPr>
                <w:rFonts w:ascii="Times New Roman" w:hAnsi="Times New Roman" w:cs="Times New Roman"/>
              </w:rPr>
            </w:pPr>
            <w:r w:rsidRPr="00952C3D">
              <w:rPr>
                <w:rFonts w:ascii="Times New Roman" w:hAnsi="Times New Roman" w:cs="Times New Roman"/>
              </w:rPr>
              <w:t xml:space="preserve">2022 </w:t>
            </w:r>
          </w:p>
        </w:tc>
        <w:tc>
          <w:tcPr>
            <w:tcW w:w="3685" w:type="dxa"/>
            <w:gridSpan w:val="5"/>
            <w:vMerge w:val="restart"/>
            <w:tcBorders>
              <w:top w:val="single" w:sz="4" w:space="0" w:color="auto"/>
              <w:left w:val="single" w:sz="4" w:space="0" w:color="auto"/>
              <w:bottom w:val="single" w:sz="4" w:space="0" w:color="auto"/>
              <w:right w:val="single" w:sz="4" w:space="0" w:color="auto"/>
            </w:tcBorders>
          </w:tcPr>
          <w:p w:rsidR="00A9120D" w:rsidRPr="00952C3D" w:rsidRDefault="00A9120D" w:rsidP="00D83620">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bottom w:val="single" w:sz="4" w:space="0" w:color="auto"/>
              <w:right w:val="single" w:sz="4" w:space="0" w:color="auto"/>
            </w:tcBorders>
          </w:tcPr>
          <w:p w:rsidR="00A9120D" w:rsidRPr="00952C3D" w:rsidRDefault="00A9120D" w:rsidP="00A74BF9">
            <w:pPr>
              <w:pStyle w:val="a5"/>
              <w:jc w:val="center"/>
              <w:rPr>
                <w:rFonts w:ascii="Times New Roman" w:hAnsi="Times New Roman" w:cs="Times New Roman"/>
              </w:rPr>
            </w:pPr>
            <w:r w:rsidRPr="00952C3D">
              <w:rPr>
                <w:rFonts w:ascii="Times New Roman" w:hAnsi="Times New Roman" w:cs="Times New Roman"/>
                <w:bCs/>
              </w:rPr>
              <w:t>Количество работников, прошедших медицинские осмотры-               2000 человек (ежегодно)</w:t>
            </w:r>
          </w:p>
        </w:tc>
        <w:tc>
          <w:tcPr>
            <w:tcW w:w="2410" w:type="dxa"/>
            <w:vMerge w:val="restart"/>
            <w:tcBorders>
              <w:top w:val="single" w:sz="4" w:space="0" w:color="auto"/>
              <w:left w:val="single" w:sz="4" w:space="0" w:color="auto"/>
            </w:tcBorders>
          </w:tcPr>
          <w:p w:rsidR="00A9120D" w:rsidRPr="00D94FB9" w:rsidRDefault="00A9120D" w:rsidP="00470371">
            <w:pPr>
              <w:pStyle w:val="a5"/>
              <w:jc w:val="center"/>
              <w:rPr>
                <w:rFonts w:ascii="Times New Roman" w:hAnsi="Times New Roman" w:cs="Times New Roman"/>
                <w:bCs/>
              </w:rPr>
            </w:pPr>
            <w:r w:rsidRPr="00D94FB9">
              <w:rPr>
                <w:rFonts w:ascii="Times New Roman" w:hAnsi="Times New Roman" w:cs="Times New Roman"/>
                <w:bCs/>
              </w:rPr>
              <w:t>ГБУЗ «Темрюкская ЦРБ» МЗ КК,</w:t>
            </w:r>
          </w:p>
          <w:p w:rsidR="00A9120D" w:rsidRPr="00D94FB9" w:rsidRDefault="00A9120D" w:rsidP="00470371">
            <w:pPr>
              <w:pStyle w:val="a5"/>
              <w:jc w:val="center"/>
              <w:rPr>
                <w:rFonts w:ascii="Times New Roman" w:hAnsi="Times New Roman" w:cs="Times New Roman"/>
              </w:rPr>
            </w:pPr>
            <w:r w:rsidRPr="00D94FB9">
              <w:rPr>
                <w:rFonts w:ascii="Times New Roman" w:hAnsi="Times New Roman" w:cs="Times New Roman"/>
                <w:bCs/>
              </w:rPr>
              <w:t>Работодатели</w:t>
            </w:r>
          </w:p>
        </w:tc>
      </w:tr>
      <w:tr w:rsidR="00450E72" w:rsidRPr="00D94FB9" w:rsidTr="00A162DE">
        <w:tblPrEx>
          <w:tblBorders>
            <w:insideH w:val="none" w:sz="0" w:space="0" w:color="auto"/>
            <w:insideV w:val="none" w:sz="0" w:space="0" w:color="auto"/>
          </w:tblBorders>
        </w:tblPrEx>
        <w:tc>
          <w:tcPr>
            <w:tcW w:w="738" w:type="dxa"/>
            <w:vMerge/>
            <w:tcBorders>
              <w:right w:val="single" w:sz="4" w:space="0" w:color="auto"/>
            </w:tcBorders>
          </w:tcPr>
          <w:p w:rsidR="00450E72" w:rsidRPr="00952C3D" w:rsidRDefault="00450E72"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6"/>
              <w:rPr>
                <w:rFonts w:ascii="Times New Roman" w:hAnsi="Times New Roman" w:cs="Times New Roman"/>
              </w:rPr>
            </w:pPr>
            <w:r w:rsidRPr="00952C3D">
              <w:rPr>
                <w:rFonts w:ascii="Times New Roman" w:hAnsi="Times New Roman" w:cs="Times New Roman"/>
              </w:rPr>
              <w:t xml:space="preserve">2023 </w:t>
            </w:r>
          </w:p>
        </w:tc>
        <w:tc>
          <w:tcPr>
            <w:tcW w:w="3685" w:type="dxa"/>
            <w:gridSpan w:val="5"/>
            <w:vMerge/>
            <w:tcBorders>
              <w:top w:val="single" w:sz="4" w:space="0" w:color="auto"/>
              <w:left w:val="single" w:sz="4" w:space="0" w:color="auto"/>
              <w:bottom w:val="single" w:sz="4" w:space="0" w:color="auto"/>
              <w:right w:val="single" w:sz="4" w:space="0" w:color="auto"/>
            </w:tcBorders>
          </w:tcPr>
          <w:p w:rsidR="00450E72" w:rsidRPr="00952C3D" w:rsidRDefault="00450E72" w:rsidP="00D83620">
            <w:pPr>
              <w:pStyle w:val="a5"/>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p>
        </w:tc>
        <w:tc>
          <w:tcPr>
            <w:tcW w:w="2410" w:type="dxa"/>
            <w:vMerge/>
            <w:tcBorders>
              <w:left w:val="single" w:sz="4" w:space="0" w:color="auto"/>
            </w:tcBorders>
          </w:tcPr>
          <w:p w:rsidR="00450E72" w:rsidRPr="00D94FB9" w:rsidRDefault="00450E72" w:rsidP="00470371">
            <w:pPr>
              <w:pStyle w:val="a5"/>
              <w:rPr>
                <w:rFonts w:ascii="Times New Roman" w:hAnsi="Times New Roman" w:cs="Times New Roman"/>
              </w:rPr>
            </w:pPr>
          </w:p>
        </w:tc>
      </w:tr>
      <w:tr w:rsidR="00050A5B"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50A5B" w:rsidRPr="00952C3D" w:rsidRDefault="00050A5B"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050A5B" w:rsidRPr="00952C3D" w:rsidRDefault="00050A5B"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050A5B" w:rsidRPr="00952C3D"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952C3D" w:rsidRDefault="00050A5B" w:rsidP="00470371">
            <w:pPr>
              <w:pStyle w:val="a6"/>
              <w:rPr>
                <w:rFonts w:ascii="Times New Roman" w:hAnsi="Times New Roman" w:cs="Times New Roman"/>
              </w:rPr>
            </w:pPr>
            <w:r w:rsidRPr="00952C3D">
              <w:rPr>
                <w:rFonts w:ascii="Times New Roman" w:hAnsi="Times New Roman" w:cs="Times New Roman"/>
              </w:rPr>
              <w:t>2024</w:t>
            </w:r>
          </w:p>
        </w:tc>
        <w:tc>
          <w:tcPr>
            <w:tcW w:w="3685" w:type="dxa"/>
            <w:gridSpan w:val="5"/>
            <w:vMerge/>
            <w:tcBorders>
              <w:top w:val="single" w:sz="4" w:space="0" w:color="auto"/>
              <w:left w:val="single" w:sz="4" w:space="0" w:color="auto"/>
              <w:bottom w:val="single" w:sz="4" w:space="0" w:color="auto"/>
              <w:right w:val="single" w:sz="4" w:space="0" w:color="auto"/>
            </w:tcBorders>
          </w:tcPr>
          <w:p w:rsidR="00050A5B" w:rsidRPr="00952C3D" w:rsidRDefault="00050A5B" w:rsidP="00D83620">
            <w:pPr>
              <w:pStyle w:val="a5"/>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right w:val="single" w:sz="4" w:space="0" w:color="auto"/>
            </w:tcBorders>
          </w:tcPr>
          <w:p w:rsidR="00050A5B" w:rsidRPr="00952C3D" w:rsidRDefault="00050A5B" w:rsidP="00470371">
            <w:pPr>
              <w:pStyle w:val="a5"/>
              <w:jc w:val="center"/>
              <w:rPr>
                <w:rFonts w:ascii="Times New Roman" w:hAnsi="Times New Roman" w:cs="Times New Roman"/>
              </w:rPr>
            </w:pPr>
          </w:p>
        </w:tc>
        <w:tc>
          <w:tcPr>
            <w:tcW w:w="2410" w:type="dxa"/>
            <w:vMerge/>
            <w:tcBorders>
              <w:left w:val="single" w:sz="4" w:space="0" w:color="auto"/>
            </w:tcBorders>
          </w:tcPr>
          <w:p w:rsidR="00050A5B" w:rsidRPr="00D94FB9" w:rsidRDefault="00050A5B" w:rsidP="00470371">
            <w:pPr>
              <w:pStyle w:val="a5"/>
              <w:rPr>
                <w:rFonts w:ascii="Times New Roman" w:hAnsi="Times New Roman" w:cs="Times New Roman"/>
              </w:rPr>
            </w:pPr>
          </w:p>
        </w:tc>
      </w:tr>
      <w:tr w:rsidR="00450E72" w:rsidRPr="00D94FB9" w:rsidTr="00A162DE">
        <w:tblPrEx>
          <w:tblBorders>
            <w:insideH w:val="none" w:sz="0" w:space="0" w:color="auto"/>
            <w:insideV w:val="none" w:sz="0" w:space="0" w:color="auto"/>
          </w:tblBorders>
        </w:tblPrEx>
        <w:tc>
          <w:tcPr>
            <w:tcW w:w="738" w:type="dxa"/>
            <w:vMerge/>
            <w:tcBorders>
              <w:right w:val="single" w:sz="4" w:space="0" w:color="auto"/>
            </w:tcBorders>
          </w:tcPr>
          <w:p w:rsidR="00450E72" w:rsidRPr="00952C3D" w:rsidRDefault="00450E72"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050A5B" w:rsidP="00470371">
            <w:pPr>
              <w:pStyle w:val="a6"/>
              <w:rPr>
                <w:rFonts w:ascii="Times New Roman" w:hAnsi="Times New Roman" w:cs="Times New Roman"/>
              </w:rPr>
            </w:pPr>
            <w:r w:rsidRPr="00952C3D">
              <w:rPr>
                <w:rFonts w:ascii="Times New Roman" w:hAnsi="Times New Roman" w:cs="Times New Roman"/>
              </w:rPr>
              <w:t>2025</w:t>
            </w:r>
          </w:p>
        </w:tc>
        <w:tc>
          <w:tcPr>
            <w:tcW w:w="3685" w:type="dxa"/>
            <w:gridSpan w:val="5"/>
            <w:vMerge/>
            <w:tcBorders>
              <w:top w:val="single" w:sz="4" w:space="0" w:color="auto"/>
              <w:left w:val="single" w:sz="4" w:space="0" w:color="auto"/>
              <w:bottom w:val="single" w:sz="4" w:space="0" w:color="auto"/>
              <w:right w:val="single" w:sz="4" w:space="0" w:color="auto"/>
            </w:tcBorders>
          </w:tcPr>
          <w:p w:rsidR="00450E72" w:rsidRPr="00952C3D" w:rsidRDefault="00450E72" w:rsidP="00D83620">
            <w:pPr>
              <w:pStyle w:val="a5"/>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p>
        </w:tc>
        <w:tc>
          <w:tcPr>
            <w:tcW w:w="2410" w:type="dxa"/>
            <w:vMerge/>
            <w:tcBorders>
              <w:left w:val="single" w:sz="4" w:space="0" w:color="auto"/>
            </w:tcBorders>
          </w:tcPr>
          <w:p w:rsidR="00450E72" w:rsidRPr="00D94FB9" w:rsidRDefault="00450E72" w:rsidP="00470371">
            <w:pPr>
              <w:pStyle w:val="a5"/>
              <w:rPr>
                <w:rFonts w:ascii="Times New Roman" w:hAnsi="Times New Roman" w:cs="Times New Roman"/>
              </w:rPr>
            </w:pPr>
          </w:p>
        </w:tc>
      </w:tr>
      <w:tr w:rsidR="00450E72" w:rsidRPr="00D94FB9" w:rsidTr="00A162DE">
        <w:tblPrEx>
          <w:tblBorders>
            <w:insideH w:val="none" w:sz="0" w:space="0" w:color="auto"/>
            <w:insideV w:val="none" w:sz="0" w:space="0" w:color="auto"/>
          </w:tblBorders>
        </w:tblPrEx>
        <w:tc>
          <w:tcPr>
            <w:tcW w:w="738" w:type="dxa"/>
            <w:vMerge/>
            <w:tcBorders>
              <w:bottom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6"/>
              <w:rPr>
                <w:rFonts w:ascii="Times New Roman" w:hAnsi="Times New Roman" w:cs="Times New Roman"/>
              </w:rPr>
            </w:pPr>
            <w:r w:rsidRPr="00952C3D">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450E72" w:rsidRPr="00952C3D" w:rsidRDefault="00450E72" w:rsidP="00D83620">
            <w:pPr>
              <w:pStyle w:val="a5"/>
              <w:jc w:val="cente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х</w:t>
            </w:r>
          </w:p>
        </w:tc>
        <w:tc>
          <w:tcPr>
            <w:tcW w:w="2410" w:type="dxa"/>
            <w:vMerge/>
            <w:tcBorders>
              <w:left w:val="single" w:sz="4" w:space="0" w:color="auto"/>
              <w:bottom w:val="single" w:sz="4" w:space="0" w:color="auto"/>
            </w:tcBorders>
          </w:tcPr>
          <w:p w:rsidR="00450E72" w:rsidRPr="00D94FB9" w:rsidRDefault="00450E72" w:rsidP="00470371">
            <w:pPr>
              <w:pStyle w:val="a5"/>
              <w:rPr>
                <w:rFonts w:ascii="Times New Roman" w:hAnsi="Times New Roman" w:cs="Times New Roman"/>
              </w:rPr>
            </w:pPr>
          </w:p>
        </w:tc>
      </w:tr>
      <w:tr w:rsidR="00AA7B62" w:rsidRPr="00D94FB9" w:rsidTr="00A162DE">
        <w:tblPrEx>
          <w:tblBorders>
            <w:insideH w:val="none" w:sz="0" w:space="0" w:color="auto"/>
            <w:insideV w:val="none" w:sz="0" w:space="0" w:color="auto"/>
          </w:tblBorders>
        </w:tblPrEx>
        <w:trPr>
          <w:trHeight w:val="245"/>
        </w:trPr>
        <w:tc>
          <w:tcPr>
            <w:tcW w:w="738" w:type="dxa"/>
            <w:vMerge w:val="restart"/>
            <w:tcBorders>
              <w:right w:val="single" w:sz="4" w:space="0" w:color="auto"/>
            </w:tcBorders>
          </w:tcPr>
          <w:p w:rsidR="00AA7B62" w:rsidRPr="00952C3D" w:rsidRDefault="00AA7B62" w:rsidP="00470371">
            <w:pPr>
              <w:pStyle w:val="a5"/>
              <w:rPr>
                <w:rFonts w:ascii="Times New Roman" w:hAnsi="Times New Roman" w:cs="Times New Roman"/>
              </w:rPr>
            </w:pPr>
            <w:r w:rsidRPr="00952C3D">
              <w:rPr>
                <w:rFonts w:ascii="Times New Roman" w:hAnsi="Times New Roman" w:cs="Times New Roman"/>
              </w:rPr>
              <w:t>1.5.5</w:t>
            </w:r>
          </w:p>
        </w:tc>
        <w:tc>
          <w:tcPr>
            <w:tcW w:w="3940" w:type="dxa"/>
            <w:vMerge w:val="restart"/>
            <w:tcBorders>
              <w:left w:val="single" w:sz="4" w:space="0" w:color="auto"/>
              <w:right w:val="single" w:sz="4" w:space="0" w:color="auto"/>
            </w:tcBorders>
          </w:tcPr>
          <w:p w:rsidR="00AA7B62" w:rsidRPr="00952C3D" w:rsidRDefault="00AA7B62" w:rsidP="00D83620">
            <w:pPr>
              <w:pStyle w:val="a5"/>
              <w:rPr>
                <w:rFonts w:ascii="Times New Roman" w:hAnsi="Times New Roman" w:cs="Times New Roman"/>
              </w:rPr>
            </w:pPr>
            <w:r w:rsidRPr="00952C3D">
              <w:rPr>
                <w:rFonts w:ascii="Times New Roman" w:hAnsi="Times New Roman" w:cs="Times New Roman"/>
                <w:bCs/>
              </w:rPr>
              <w:t>Проведение мониторинга состояния условий и охраны труда, производственного травматизма в организациях муниципального образования Темрюкский район</w:t>
            </w:r>
          </w:p>
        </w:tc>
        <w:tc>
          <w:tcPr>
            <w:tcW w:w="425" w:type="dxa"/>
            <w:vMerge w:val="restart"/>
            <w:tcBorders>
              <w:left w:val="single" w:sz="4" w:space="0" w:color="auto"/>
              <w:right w:val="single" w:sz="4" w:space="0" w:color="auto"/>
            </w:tcBorders>
          </w:tcPr>
          <w:p w:rsidR="00AA7B62" w:rsidRPr="00952C3D" w:rsidRDefault="00AA7B62" w:rsidP="00470371">
            <w:pPr>
              <w:pStyle w:val="a5"/>
              <w:jc w:val="center"/>
              <w:rPr>
                <w:rFonts w:ascii="Times New Roman" w:hAnsi="Times New Roman" w:cs="Times New Roman"/>
              </w:rPr>
            </w:pPr>
            <w:r w:rsidRPr="00952C3D">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AA7B62" w:rsidRPr="00952C3D" w:rsidRDefault="00AA7B62" w:rsidP="00470371">
            <w:pPr>
              <w:pStyle w:val="a6"/>
              <w:rPr>
                <w:rFonts w:ascii="Times New Roman" w:hAnsi="Times New Roman" w:cs="Times New Roman"/>
              </w:rPr>
            </w:pPr>
            <w:r w:rsidRPr="00952C3D">
              <w:rPr>
                <w:rFonts w:ascii="Times New Roman" w:hAnsi="Times New Roman" w:cs="Times New Roman"/>
              </w:rPr>
              <w:t xml:space="preserve">2022 </w:t>
            </w:r>
          </w:p>
        </w:tc>
        <w:tc>
          <w:tcPr>
            <w:tcW w:w="3685" w:type="dxa"/>
            <w:gridSpan w:val="5"/>
            <w:vMerge w:val="restart"/>
            <w:tcBorders>
              <w:top w:val="single" w:sz="4" w:space="0" w:color="auto"/>
              <w:left w:val="single" w:sz="4" w:space="0" w:color="auto"/>
              <w:bottom w:val="single" w:sz="4" w:space="0" w:color="auto"/>
              <w:right w:val="single" w:sz="4" w:space="0" w:color="auto"/>
            </w:tcBorders>
          </w:tcPr>
          <w:p w:rsidR="00AA7B62" w:rsidRPr="00952C3D" w:rsidRDefault="00AA7B62" w:rsidP="00D83620">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52" w:type="dxa"/>
            <w:vMerge w:val="restart"/>
            <w:tcBorders>
              <w:top w:val="single" w:sz="4" w:space="0" w:color="auto"/>
              <w:left w:val="single" w:sz="4" w:space="0" w:color="auto"/>
              <w:bottom w:val="single" w:sz="4" w:space="0" w:color="auto"/>
              <w:right w:val="single" w:sz="4" w:space="0" w:color="auto"/>
            </w:tcBorders>
          </w:tcPr>
          <w:p w:rsidR="00AA7B62" w:rsidRPr="00952C3D" w:rsidRDefault="00AA7B62" w:rsidP="00A74BF9">
            <w:pPr>
              <w:pStyle w:val="a5"/>
              <w:jc w:val="center"/>
              <w:rPr>
                <w:rFonts w:ascii="Times New Roman" w:hAnsi="Times New Roman" w:cs="Times New Roman"/>
                <w:bCs/>
              </w:rPr>
            </w:pPr>
            <w:r w:rsidRPr="00952C3D">
              <w:rPr>
                <w:rFonts w:ascii="Times New Roman" w:hAnsi="Times New Roman" w:cs="Times New Roman"/>
                <w:bCs/>
              </w:rPr>
              <w:t>Проведение мониторинга –                1 ед. (ежегодно)</w:t>
            </w:r>
          </w:p>
        </w:tc>
        <w:tc>
          <w:tcPr>
            <w:tcW w:w="2410" w:type="dxa"/>
            <w:vMerge w:val="restart"/>
            <w:tcBorders>
              <w:left w:val="single" w:sz="4" w:space="0" w:color="auto"/>
            </w:tcBorders>
          </w:tcPr>
          <w:p w:rsidR="00AA7B62" w:rsidRPr="00D94FB9" w:rsidRDefault="00AA7B62" w:rsidP="00470371">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AA7B62" w:rsidRPr="00D94FB9" w:rsidRDefault="00AA7B62" w:rsidP="00470371">
            <w:pPr>
              <w:pStyle w:val="a5"/>
              <w:jc w:val="center"/>
              <w:rPr>
                <w:rFonts w:ascii="Times New Roman" w:hAnsi="Times New Roman" w:cs="Times New Roman"/>
              </w:rPr>
            </w:pPr>
            <w:r w:rsidRPr="00D94FB9">
              <w:rPr>
                <w:rFonts w:ascii="Times New Roman" w:hAnsi="Times New Roman" w:cs="Times New Roman"/>
                <w:bCs/>
              </w:rPr>
              <w:t>Работодатели</w:t>
            </w:r>
          </w:p>
        </w:tc>
      </w:tr>
      <w:tr w:rsidR="00D8362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D83620" w:rsidRPr="00952C3D" w:rsidRDefault="00D8362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D83620" w:rsidRPr="00952C3D" w:rsidRDefault="00D83620" w:rsidP="00470371">
            <w:pPr>
              <w:pStyle w:val="a6"/>
              <w:rPr>
                <w:rFonts w:ascii="Times New Roman" w:hAnsi="Times New Roman" w:cs="Times New Roman"/>
              </w:rPr>
            </w:pPr>
            <w:r w:rsidRPr="00952C3D">
              <w:rPr>
                <w:rFonts w:ascii="Times New Roman" w:hAnsi="Times New Roman" w:cs="Times New Roman"/>
              </w:rPr>
              <w:t xml:space="preserve">2023 </w:t>
            </w:r>
          </w:p>
        </w:tc>
        <w:tc>
          <w:tcPr>
            <w:tcW w:w="3685" w:type="dxa"/>
            <w:gridSpan w:val="5"/>
            <w:vMerge/>
            <w:tcBorders>
              <w:top w:val="single" w:sz="4" w:space="0" w:color="auto"/>
              <w:left w:val="single" w:sz="4" w:space="0" w:color="auto"/>
              <w:bottom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2552" w:type="dxa"/>
            <w:vMerge/>
            <w:tcBorders>
              <w:top w:val="single" w:sz="4" w:space="0" w:color="auto"/>
              <w:left w:val="single" w:sz="4" w:space="0" w:color="auto"/>
              <w:bottom w:val="single" w:sz="4" w:space="0" w:color="auto"/>
              <w:right w:val="single" w:sz="4" w:space="0" w:color="auto"/>
            </w:tcBorders>
          </w:tcPr>
          <w:p w:rsidR="00D83620" w:rsidRPr="00D94FB9" w:rsidRDefault="00D83620" w:rsidP="00470371">
            <w:pPr>
              <w:pStyle w:val="a5"/>
              <w:jc w:val="center"/>
              <w:rPr>
                <w:rFonts w:ascii="Times New Roman" w:hAnsi="Times New Roman" w:cs="Times New Roman"/>
              </w:rPr>
            </w:pPr>
          </w:p>
        </w:tc>
        <w:tc>
          <w:tcPr>
            <w:tcW w:w="2410" w:type="dxa"/>
            <w:vMerge/>
            <w:tcBorders>
              <w:left w:val="single" w:sz="4" w:space="0" w:color="auto"/>
            </w:tcBorders>
          </w:tcPr>
          <w:p w:rsidR="00D83620" w:rsidRPr="00D94FB9" w:rsidRDefault="00D83620" w:rsidP="00470371">
            <w:pPr>
              <w:pStyle w:val="a5"/>
              <w:rPr>
                <w:rFonts w:ascii="Times New Roman" w:hAnsi="Times New Roman" w:cs="Times New Roman"/>
              </w:rPr>
            </w:pPr>
          </w:p>
        </w:tc>
      </w:tr>
      <w:tr w:rsidR="00D8362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D83620" w:rsidRPr="00952C3D" w:rsidRDefault="00D8362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D83620" w:rsidRPr="00952C3D" w:rsidRDefault="00D83620" w:rsidP="00470371">
            <w:pPr>
              <w:pStyle w:val="a6"/>
              <w:rPr>
                <w:rFonts w:ascii="Times New Roman" w:hAnsi="Times New Roman" w:cs="Times New Roman"/>
              </w:rPr>
            </w:pPr>
            <w:r w:rsidRPr="00952C3D">
              <w:rPr>
                <w:rFonts w:ascii="Times New Roman" w:hAnsi="Times New Roman" w:cs="Times New Roman"/>
              </w:rPr>
              <w:t>2024</w:t>
            </w:r>
          </w:p>
        </w:tc>
        <w:tc>
          <w:tcPr>
            <w:tcW w:w="3685" w:type="dxa"/>
            <w:gridSpan w:val="5"/>
            <w:vMerge/>
            <w:tcBorders>
              <w:top w:val="single" w:sz="4" w:space="0" w:color="auto"/>
              <w:left w:val="single" w:sz="4" w:space="0" w:color="auto"/>
              <w:bottom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2552" w:type="dxa"/>
            <w:vMerge/>
            <w:tcBorders>
              <w:top w:val="single" w:sz="4" w:space="0" w:color="auto"/>
              <w:left w:val="single" w:sz="4" w:space="0" w:color="auto"/>
              <w:bottom w:val="single" w:sz="4" w:space="0" w:color="auto"/>
              <w:right w:val="single" w:sz="4" w:space="0" w:color="auto"/>
            </w:tcBorders>
          </w:tcPr>
          <w:p w:rsidR="00D83620" w:rsidRPr="00D94FB9" w:rsidRDefault="00D83620" w:rsidP="00470371">
            <w:pPr>
              <w:pStyle w:val="a5"/>
              <w:jc w:val="center"/>
              <w:rPr>
                <w:rFonts w:ascii="Times New Roman" w:hAnsi="Times New Roman" w:cs="Times New Roman"/>
              </w:rPr>
            </w:pPr>
          </w:p>
        </w:tc>
        <w:tc>
          <w:tcPr>
            <w:tcW w:w="2410" w:type="dxa"/>
            <w:vMerge/>
            <w:tcBorders>
              <w:left w:val="single" w:sz="4" w:space="0" w:color="auto"/>
            </w:tcBorders>
          </w:tcPr>
          <w:p w:rsidR="00D83620" w:rsidRPr="00D94FB9" w:rsidRDefault="00D83620" w:rsidP="00470371">
            <w:pPr>
              <w:pStyle w:val="a5"/>
              <w:rPr>
                <w:rFonts w:ascii="Times New Roman" w:hAnsi="Times New Roman" w:cs="Times New Roman"/>
              </w:rPr>
            </w:pPr>
          </w:p>
        </w:tc>
      </w:tr>
      <w:tr w:rsidR="00D8362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D83620" w:rsidRPr="00952C3D" w:rsidRDefault="00D83620" w:rsidP="00470371">
            <w:pPr>
              <w:pStyle w:val="a5"/>
              <w:rPr>
                <w:rFonts w:ascii="Times New Roman" w:hAnsi="Times New Roman" w:cs="Times New Roman"/>
              </w:rPr>
            </w:pPr>
          </w:p>
        </w:tc>
        <w:tc>
          <w:tcPr>
            <w:tcW w:w="3940" w:type="dxa"/>
            <w:vMerge/>
            <w:tcBorders>
              <w:left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D83620" w:rsidRPr="00952C3D" w:rsidRDefault="00D83620" w:rsidP="00470371">
            <w:pPr>
              <w:pStyle w:val="a6"/>
              <w:rPr>
                <w:rFonts w:ascii="Times New Roman" w:hAnsi="Times New Roman" w:cs="Times New Roman"/>
              </w:rPr>
            </w:pPr>
            <w:r w:rsidRPr="00952C3D">
              <w:rPr>
                <w:rFonts w:ascii="Times New Roman" w:hAnsi="Times New Roman" w:cs="Times New Roman"/>
              </w:rPr>
              <w:t xml:space="preserve">2025 </w:t>
            </w:r>
          </w:p>
        </w:tc>
        <w:tc>
          <w:tcPr>
            <w:tcW w:w="3685" w:type="dxa"/>
            <w:gridSpan w:val="5"/>
            <w:vMerge/>
            <w:tcBorders>
              <w:top w:val="single" w:sz="4" w:space="0" w:color="auto"/>
              <w:left w:val="single" w:sz="4" w:space="0" w:color="auto"/>
              <w:bottom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2552" w:type="dxa"/>
            <w:vMerge/>
            <w:tcBorders>
              <w:top w:val="single" w:sz="4" w:space="0" w:color="auto"/>
              <w:left w:val="single" w:sz="4" w:space="0" w:color="auto"/>
              <w:bottom w:val="single" w:sz="4" w:space="0" w:color="auto"/>
              <w:right w:val="single" w:sz="4" w:space="0" w:color="auto"/>
            </w:tcBorders>
          </w:tcPr>
          <w:p w:rsidR="00D83620" w:rsidRPr="00D94FB9" w:rsidRDefault="00D83620" w:rsidP="00470371">
            <w:pPr>
              <w:pStyle w:val="a5"/>
              <w:jc w:val="center"/>
              <w:rPr>
                <w:rFonts w:ascii="Times New Roman" w:hAnsi="Times New Roman" w:cs="Times New Roman"/>
              </w:rPr>
            </w:pPr>
          </w:p>
        </w:tc>
        <w:tc>
          <w:tcPr>
            <w:tcW w:w="2410" w:type="dxa"/>
            <w:vMerge/>
            <w:tcBorders>
              <w:left w:val="single" w:sz="4" w:space="0" w:color="auto"/>
            </w:tcBorders>
          </w:tcPr>
          <w:p w:rsidR="00D83620" w:rsidRPr="00D94FB9" w:rsidRDefault="00D83620" w:rsidP="00470371">
            <w:pPr>
              <w:pStyle w:val="a5"/>
              <w:rPr>
                <w:rFonts w:ascii="Times New Roman" w:hAnsi="Times New Roman" w:cs="Times New Roman"/>
              </w:rPr>
            </w:pPr>
          </w:p>
        </w:tc>
      </w:tr>
      <w:tr w:rsidR="00D83620" w:rsidRPr="00D94FB9" w:rsidTr="00A162DE">
        <w:tblPrEx>
          <w:tblBorders>
            <w:insideH w:val="none" w:sz="0" w:space="0" w:color="auto"/>
            <w:insideV w:val="none" w:sz="0" w:space="0" w:color="auto"/>
          </w:tblBorders>
        </w:tblPrEx>
        <w:trPr>
          <w:trHeight w:val="201"/>
        </w:trPr>
        <w:tc>
          <w:tcPr>
            <w:tcW w:w="738" w:type="dxa"/>
            <w:vMerge/>
            <w:tcBorders>
              <w:bottom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3940" w:type="dxa"/>
            <w:vMerge/>
            <w:tcBorders>
              <w:left w:val="single" w:sz="4" w:space="0" w:color="auto"/>
              <w:bottom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D83620" w:rsidRPr="00952C3D" w:rsidRDefault="00D83620" w:rsidP="00470371">
            <w:pPr>
              <w:pStyle w:val="a6"/>
              <w:rPr>
                <w:rFonts w:ascii="Times New Roman" w:hAnsi="Times New Roman" w:cs="Times New Roman"/>
              </w:rPr>
            </w:pPr>
            <w:r w:rsidRPr="00952C3D">
              <w:rPr>
                <w:rFonts w:ascii="Times New Roman" w:hAnsi="Times New Roman" w:cs="Times New Roman"/>
              </w:rPr>
              <w:t>всего</w:t>
            </w:r>
          </w:p>
        </w:tc>
        <w:tc>
          <w:tcPr>
            <w:tcW w:w="3685" w:type="dxa"/>
            <w:gridSpan w:val="5"/>
            <w:tcBorders>
              <w:top w:val="single" w:sz="4" w:space="0" w:color="auto"/>
              <w:left w:val="single" w:sz="4" w:space="0" w:color="auto"/>
              <w:bottom w:val="single" w:sz="4" w:space="0" w:color="auto"/>
              <w:right w:val="single" w:sz="4" w:space="0" w:color="auto"/>
            </w:tcBorders>
          </w:tcPr>
          <w:p w:rsidR="00D83620" w:rsidRPr="00952C3D" w:rsidRDefault="00D83620" w:rsidP="00470371">
            <w:pPr>
              <w:pStyle w:val="a5"/>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D83620" w:rsidRPr="00D94FB9" w:rsidRDefault="00D83620" w:rsidP="00470371">
            <w:pPr>
              <w:pStyle w:val="a5"/>
              <w:jc w:val="center"/>
              <w:rPr>
                <w:rFonts w:ascii="Times New Roman" w:hAnsi="Times New Roman" w:cs="Times New Roman"/>
              </w:rPr>
            </w:pPr>
            <w:r w:rsidRPr="00D94FB9">
              <w:rPr>
                <w:rFonts w:ascii="Times New Roman" w:hAnsi="Times New Roman" w:cs="Times New Roman"/>
              </w:rPr>
              <w:t>х</w:t>
            </w:r>
          </w:p>
        </w:tc>
        <w:tc>
          <w:tcPr>
            <w:tcW w:w="2410" w:type="dxa"/>
            <w:vMerge/>
            <w:tcBorders>
              <w:left w:val="single" w:sz="4" w:space="0" w:color="auto"/>
              <w:bottom w:val="single" w:sz="4" w:space="0" w:color="auto"/>
            </w:tcBorders>
          </w:tcPr>
          <w:p w:rsidR="00D83620" w:rsidRPr="00D94FB9" w:rsidRDefault="00D83620" w:rsidP="00470371">
            <w:pPr>
              <w:pStyle w:val="a5"/>
              <w:rPr>
                <w:rFonts w:ascii="Times New Roman" w:hAnsi="Times New Roman" w:cs="Times New Roman"/>
              </w:rPr>
            </w:pPr>
          </w:p>
        </w:tc>
      </w:tr>
      <w:tr w:rsidR="00D83620" w:rsidRPr="00D94FB9" w:rsidTr="00A162DE">
        <w:tblPrEx>
          <w:tblBorders>
            <w:insideH w:val="none" w:sz="0" w:space="0" w:color="auto"/>
            <w:insideV w:val="none" w:sz="0" w:space="0" w:color="auto"/>
          </w:tblBorders>
        </w:tblPrEx>
        <w:tc>
          <w:tcPr>
            <w:tcW w:w="738" w:type="dxa"/>
            <w:vMerge w:val="restart"/>
            <w:tcBorders>
              <w:top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3940" w:type="dxa"/>
            <w:vMerge w:val="restart"/>
            <w:tcBorders>
              <w:top w:val="single" w:sz="4" w:space="0" w:color="auto"/>
              <w:right w:val="single" w:sz="4" w:space="0" w:color="auto"/>
            </w:tcBorders>
          </w:tcPr>
          <w:p w:rsidR="00450E72" w:rsidRPr="00952C3D" w:rsidRDefault="00450E72" w:rsidP="00470371">
            <w:pPr>
              <w:pStyle w:val="a5"/>
              <w:rPr>
                <w:rFonts w:ascii="Times New Roman" w:hAnsi="Times New Roman" w:cs="Times New Roman"/>
              </w:rPr>
            </w:pPr>
            <w:r w:rsidRPr="00952C3D">
              <w:rPr>
                <w:rFonts w:ascii="Times New Roman" w:hAnsi="Times New Roman" w:cs="Times New Roman"/>
              </w:rPr>
              <w:t>Итого</w:t>
            </w:r>
            <w:r w:rsidR="009F1488" w:rsidRPr="00952C3D">
              <w:rPr>
                <w:rFonts w:ascii="Times New Roman" w:hAnsi="Times New Roman" w:cs="Times New Roman"/>
              </w:rPr>
              <w:t xml:space="preserve"> по муниципальной программе</w:t>
            </w:r>
          </w:p>
        </w:tc>
        <w:tc>
          <w:tcPr>
            <w:tcW w:w="425" w:type="dxa"/>
            <w:vMerge w:val="restart"/>
            <w:tcBorders>
              <w:top w:val="single" w:sz="4" w:space="0" w:color="auto"/>
              <w:left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6"/>
              <w:rPr>
                <w:rFonts w:ascii="Times New Roman" w:hAnsi="Times New Roman" w:cs="Times New Roman"/>
              </w:rPr>
            </w:pPr>
            <w:r w:rsidRPr="00952C3D">
              <w:rPr>
                <w:rFonts w:ascii="Times New Roman" w:hAnsi="Times New Roman" w:cs="Times New Roman"/>
              </w:rPr>
              <w:t xml:space="preserve">2022 </w:t>
            </w:r>
          </w:p>
        </w:tc>
        <w:tc>
          <w:tcPr>
            <w:tcW w:w="709"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10,8</w:t>
            </w:r>
          </w:p>
        </w:tc>
        <w:tc>
          <w:tcPr>
            <w:tcW w:w="708"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10,8</w:t>
            </w:r>
          </w:p>
        </w:tc>
        <w:tc>
          <w:tcPr>
            <w:tcW w:w="850"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х</w:t>
            </w:r>
          </w:p>
        </w:tc>
        <w:tc>
          <w:tcPr>
            <w:tcW w:w="2410" w:type="dxa"/>
            <w:vMerge w:val="restart"/>
            <w:tcBorders>
              <w:top w:val="single" w:sz="4" w:space="0" w:color="auto"/>
              <w:lef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х</w:t>
            </w:r>
          </w:p>
        </w:tc>
      </w:tr>
      <w:tr w:rsidR="00D8362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450E72" w:rsidRPr="00952C3D" w:rsidRDefault="00450E72" w:rsidP="00470371">
            <w:pPr>
              <w:pStyle w:val="a5"/>
              <w:rPr>
                <w:rFonts w:ascii="Times New Roman" w:hAnsi="Times New Roman" w:cs="Times New Roman"/>
              </w:rPr>
            </w:pPr>
          </w:p>
        </w:tc>
        <w:tc>
          <w:tcPr>
            <w:tcW w:w="3940" w:type="dxa"/>
            <w:vMerge/>
            <w:tcBorders>
              <w:right w:val="single" w:sz="4" w:space="0" w:color="auto"/>
            </w:tcBorders>
          </w:tcPr>
          <w:p w:rsidR="00450E72" w:rsidRPr="00952C3D" w:rsidRDefault="00450E72"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450E72" w:rsidRPr="00952C3D" w:rsidRDefault="00450E72"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6"/>
              <w:rPr>
                <w:rFonts w:ascii="Times New Roman" w:hAnsi="Times New Roman" w:cs="Times New Roman"/>
              </w:rPr>
            </w:pPr>
            <w:r w:rsidRPr="00952C3D">
              <w:rPr>
                <w:rFonts w:ascii="Times New Roman" w:hAnsi="Times New Roman" w:cs="Times New Roman"/>
              </w:rPr>
              <w:t xml:space="preserve">2023 </w:t>
            </w:r>
          </w:p>
        </w:tc>
        <w:tc>
          <w:tcPr>
            <w:tcW w:w="709" w:type="dxa"/>
            <w:tcBorders>
              <w:top w:val="single" w:sz="4" w:space="0" w:color="auto"/>
              <w:left w:val="single" w:sz="4" w:space="0" w:color="auto"/>
              <w:bottom w:val="single" w:sz="4" w:space="0" w:color="auto"/>
              <w:right w:val="single" w:sz="4" w:space="0" w:color="auto"/>
            </w:tcBorders>
          </w:tcPr>
          <w:p w:rsidR="00450E72" w:rsidRPr="00952C3D" w:rsidRDefault="00450E72" w:rsidP="00470371">
            <w:pPr>
              <w:pStyle w:val="a5"/>
              <w:jc w:val="center"/>
              <w:rPr>
                <w:rFonts w:ascii="Times New Roman" w:hAnsi="Times New Roman" w:cs="Times New Roman"/>
              </w:rPr>
            </w:pPr>
            <w:r w:rsidRPr="00952C3D">
              <w:rPr>
                <w:rFonts w:ascii="Times New Roman" w:hAnsi="Times New Roman" w:cs="Times New Roman"/>
              </w:rPr>
              <w:t>5,4</w:t>
            </w:r>
          </w:p>
        </w:tc>
        <w:tc>
          <w:tcPr>
            <w:tcW w:w="708"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5,4</w:t>
            </w:r>
          </w:p>
        </w:tc>
        <w:tc>
          <w:tcPr>
            <w:tcW w:w="850"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0,0</w:t>
            </w:r>
          </w:p>
        </w:tc>
        <w:tc>
          <w:tcPr>
            <w:tcW w:w="2552" w:type="dxa"/>
            <w:vMerge/>
            <w:tcBorders>
              <w:left w:val="single" w:sz="4" w:space="0" w:color="auto"/>
              <w:right w:val="single" w:sz="4" w:space="0" w:color="auto"/>
            </w:tcBorders>
          </w:tcPr>
          <w:p w:rsidR="00450E72" w:rsidRPr="00D94FB9" w:rsidRDefault="00450E72" w:rsidP="00470371">
            <w:pPr>
              <w:pStyle w:val="a5"/>
              <w:rPr>
                <w:rFonts w:ascii="Times New Roman" w:hAnsi="Times New Roman" w:cs="Times New Roman"/>
              </w:rPr>
            </w:pPr>
          </w:p>
        </w:tc>
        <w:tc>
          <w:tcPr>
            <w:tcW w:w="2410" w:type="dxa"/>
            <w:vMerge/>
            <w:tcBorders>
              <w:left w:val="single" w:sz="4" w:space="0" w:color="auto"/>
            </w:tcBorders>
          </w:tcPr>
          <w:p w:rsidR="00450E72" w:rsidRPr="00D94FB9" w:rsidRDefault="00450E72" w:rsidP="00470371">
            <w:pPr>
              <w:pStyle w:val="a5"/>
              <w:rPr>
                <w:rFonts w:ascii="Times New Roman" w:hAnsi="Times New Roman" w:cs="Times New Roman"/>
              </w:rPr>
            </w:pPr>
          </w:p>
        </w:tc>
      </w:tr>
      <w:tr w:rsidR="00D8362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right w:val="single" w:sz="4" w:space="0" w:color="auto"/>
            </w:tcBorders>
          </w:tcPr>
          <w:p w:rsidR="00050A5B" w:rsidRPr="00D94FB9" w:rsidRDefault="00050A5B"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 xml:space="preserve">2024 </w:t>
            </w:r>
          </w:p>
        </w:tc>
        <w:tc>
          <w:tcPr>
            <w:tcW w:w="709"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5,4</w:t>
            </w:r>
          </w:p>
        </w:tc>
        <w:tc>
          <w:tcPr>
            <w:tcW w:w="708"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5,4</w:t>
            </w:r>
          </w:p>
        </w:tc>
        <w:tc>
          <w:tcPr>
            <w:tcW w:w="850"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0,0</w:t>
            </w:r>
          </w:p>
        </w:tc>
        <w:tc>
          <w:tcPr>
            <w:tcW w:w="2552" w:type="dxa"/>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2410" w:type="dxa"/>
            <w:vMerge/>
            <w:tcBorders>
              <w:left w:val="single" w:sz="4" w:space="0" w:color="auto"/>
            </w:tcBorders>
          </w:tcPr>
          <w:p w:rsidR="00050A5B" w:rsidRPr="00D94FB9" w:rsidRDefault="00050A5B" w:rsidP="00470371">
            <w:pPr>
              <w:pStyle w:val="a5"/>
              <w:rPr>
                <w:rFonts w:ascii="Times New Roman" w:hAnsi="Times New Roman" w:cs="Times New Roman"/>
              </w:rPr>
            </w:pPr>
          </w:p>
        </w:tc>
      </w:tr>
      <w:tr w:rsidR="00D83620" w:rsidRPr="00D94FB9" w:rsidTr="00A162DE">
        <w:tblPrEx>
          <w:tblBorders>
            <w:insideH w:val="none" w:sz="0" w:space="0" w:color="auto"/>
            <w:insideV w:val="none" w:sz="0" w:space="0" w:color="auto"/>
          </w:tblBorders>
        </w:tblPrEx>
        <w:tc>
          <w:tcPr>
            <w:tcW w:w="738" w:type="dxa"/>
            <w:vMerge/>
            <w:tcBorders>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right w:val="single" w:sz="4" w:space="0" w:color="auto"/>
            </w:tcBorders>
          </w:tcPr>
          <w:p w:rsidR="00050A5B" w:rsidRPr="00D94FB9" w:rsidRDefault="00050A5B" w:rsidP="00470371">
            <w:pPr>
              <w:pStyle w:val="a5"/>
              <w:rPr>
                <w:rFonts w:ascii="Times New Roman" w:hAnsi="Times New Roman" w:cs="Times New Roman"/>
              </w:rPr>
            </w:pPr>
          </w:p>
        </w:tc>
        <w:tc>
          <w:tcPr>
            <w:tcW w:w="425" w:type="dxa"/>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2025</w:t>
            </w:r>
          </w:p>
        </w:tc>
        <w:tc>
          <w:tcPr>
            <w:tcW w:w="709"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5,4</w:t>
            </w:r>
          </w:p>
        </w:tc>
        <w:tc>
          <w:tcPr>
            <w:tcW w:w="708"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5,4</w:t>
            </w:r>
          </w:p>
        </w:tc>
        <w:tc>
          <w:tcPr>
            <w:tcW w:w="850"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0,0</w:t>
            </w:r>
          </w:p>
        </w:tc>
        <w:tc>
          <w:tcPr>
            <w:tcW w:w="2552" w:type="dxa"/>
            <w:vMerge/>
            <w:tcBorders>
              <w:left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2410" w:type="dxa"/>
            <w:vMerge/>
            <w:tcBorders>
              <w:left w:val="single" w:sz="4" w:space="0" w:color="auto"/>
            </w:tcBorders>
          </w:tcPr>
          <w:p w:rsidR="00050A5B" w:rsidRPr="00D94FB9" w:rsidRDefault="00050A5B" w:rsidP="00470371">
            <w:pPr>
              <w:pStyle w:val="a5"/>
              <w:rPr>
                <w:rFonts w:ascii="Times New Roman" w:hAnsi="Times New Roman" w:cs="Times New Roman"/>
              </w:rPr>
            </w:pPr>
          </w:p>
        </w:tc>
      </w:tr>
      <w:tr w:rsidR="00D83620" w:rsidRPr="00D94FB9" w:rsidTr="00A162DE">
        <w:tblPrEx>
          <w:tblBorders>
            <w:insideH w:val="none" w:sz="0" w:space="0" w:color="auto"/>
            <w:insideV w:val="none" w:sz="0" w:space="0" w:color="auto"/>
          </w:tblBorders>
        </w:tblPrEx>
        <w:tc>
          <w:tcPr>
            <w:tcW w:w="738" w:type="dxa"/>
            <w:vMerge/>
            <w:tcBorders>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3940" w:type="dxa"/>
            <w:vMerge/>
            <w:tcBorders>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6"/>
              <w:rPr>
                <w:rFonts w:ascii="Times New Roman" w:hAnsi="Times New Roman" w:cs="Times New Roman"/>
              </w:rPr>
            </w:pPr>
            <w:r w:rsidRPr="00D94FB9">
              <w:rPr>
                <w:rFonts w:ascii="Times New Roman" w:hAnsi="Times New Roman" w:cs="Times New Roman"/>
              </w:rPr>
              <w:t>всего</w:t>
            </w:r>
          </w:p>
        </w:tc>
        <w:tc>
          <w:tcPr>
            <w:tcW w:w="709"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27,0</w:t>
            </w:r>
          </w:p>
        </w:tc>
        <w:tc>
          <w:tcPr>
            <w:tcW w:w="708"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0,0</w:t>
            </w:r>
          </w:p>
        </w:tc>
        <w:tc>
          <w:tcPr>
            <w:tcW w:w="709"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27,0</w:t>
            </w:r>
          </w:p>
        </w:tc>
        <w:tc>
          <w:tcPr>
            <w:tcW w:w="850" w:type="dxa"/>
            <w:tcBorders>
              <w:top w:val="single" w:sz="4" w:space="0" w:color="auto"/>
              <w:left w:val="single" w:sz="4" w:space="0" w:color="auto"/>
              <w:bottom w:val="single" w:sz="4" w:space="0" w:color="auto"/>
              <w:right w:val="single" w:sz="4" w:space="0" w:color="auto"/>
            </w:tcBorders>
          </w:tcPr>
          <w:p w:rsidR="00050A5B" w:rsidRPr="00D94FB9" w:rsidRDefault="00050A5B" w:rsidP="00470371">
            <w:pPr>
              <w:pStyle w:val="a5"/>
              <w:jc w:val="center"/>
              <w:rPr>
                <w:rFonts w:ascii="Times New Roman" w:hAnsi="Times New Roman" w:cs="Times New Roman"/>
              </w:rPr>
            </w:pPr>
            <w:r w:rsidRPr="00D94FB9">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rsidR="00050A5B" w:rsidRPr="00D94FB9" w:rsidRDefault="00050A5B" w:rsidP="00470371">
            <w:pPr>
              <w:pStyle w:val="a5"/>
              <w:rPr>
                <w:rFonts w:ascii="Times New Roman" w:hAnsi="Times New Roman" w:cs="Times New Roman"/>
              </w:rPr>
            </w:pPr>
          </w:p>
        </w:tc>
        <w:tc>
          <w:tcPr>
            <w:tcW w:w="2410" w:type="dxa"/>
            <w:vMerge/>
            <w:tcBorders>
              <w:left w:val="single" w:sz="4" w:space="0" w:color="auto"/>
              <w:bottom w:val="single" w:sz="4" w:space="0" w:color="auto"/>
            </w:tcBorders>
          </w:tcPr>
          <w:p w:rsidR="00050A5B" w:rsidRPr="00D94FB9" w:rsidRDefault="00050A5B" w:rsidP="00470371">
            <w:pPr>
              <w:pStyle w:val="a5"/>
              <w:rPr>
                <w:rFonts w:ascii="Times New Roman" w:hAnsi="Times New Roman" w:cs="Times New Roman"/>
              </w:rPr>
            </w:pPr>
          </w:p>
        </w:tc>
      </w:tr>
      <w:tr w:rsidR="009F1488" w:rsidRPr="00D94FB9" w:rsidTr="00A162DE">
        <w:tblPrEx>
          <w:tblBorders>
            <w:insideH w:val="none" w:sz="0" w:space="0" w:color="auto"/>
            <w:insideV w:val="none" w:sz="0" w:space="0" w:color="auto"/>
          </w:tblBorders>
        </w:tblPrEx>
        <w:tc>
          <w:tcPr>
            <w:tcW w:w="14601" w:type="dxa"/>
            <w:gridSpan w:val="11"/>
            <w:tcBorders>
              <w:top w:val="single" w:sz="4" w:space="0" w:color="auto"/>
              <w:bottom w:val="single" w:sz="4" w:space="0" w:color="auto"/>
            </w:tcBorders>
          </w:tcPr>
          <w:p w:rsidR="009F1488" w:rsidRPr="00D94FB9" w:rsidRDefault="009F1488" w:rsidP="00470371">
            <w:pPr>
              <w:pStyle w:val="ConsPlusNormal"/>
              <w:jc w:val="both"/>
              <w:rPr>
                <w:sz w:val="24"/>
                <w:szCs w:val="24"/>
              </w:rPr>
            </w:pPr>
            <w:r w:rsidRPr="00D94FB9">
              <w:rPr>
                <w:sz w:val="24"/>
                <w:szCs w:val="24"/>
              </w:rPr>
              <w:t>--------------------------------</w:t>
            </w:r>
          </w:p>
          <w:p w:rsidR="009F1488" w:rsidRPr="00D94FB9" w:rsidRDefault="009F1488" w:rsidP="00470371">
            <w:pPr>
              <w:pStyle w:val="ConsPlusNormal"/>
              <w:ind w:firstLine="540"/>
              <w:jc w:val="both"/>
              <w:rPr>
                <w:sz w:val="24"/>
                <w:szCs w:val="24"/>
              </w:rPr>
            </w:pPr>
            <w:bookmarkStart w:id="1" w:name="P1007"/>
            <w:bookmarkEnd w:id="1"/>
            <w:r w:rsidRPr="00D94FB9">
              <w:rPr>
                <w:sz w:val="24"/>
                <w:szCs w:val="24"/>
              </w:rPr>
              <w:t>&lt;1&gt; Отмечаются мероприятия программы в следующих случаях:</w:t>
            </w:r>
          </w:p>
          <w:p w:rsidR="009F1488" w:rsidRPr="00D94FB9" w:rsidRDefault="009F1488" w:rsidP="00470371">
            <w:pPr>
              <w:pStyle w:val="ConsPlusNormal"/>
              <w:ind w:firstLine="540"/>
              <w:jc w:val="both"/>
              <w:rPr>
                <w:sz w:val="24"/>
                <w:szCs w:val="24"/>
              </w:rPr>
            </w:pPr>
            <w:r w:rsidRPr="00D94FB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F1488" w:rsidRPr="00D94FB9" w:rsidRDefault="009F1488" w:rsidP="00470371">
            <w:pPr>
              <w:pStyle w:val="ConsPlusNormal"/>
              <w:ind w:firstLine="540"/>
              <w:jc w:val="both"/>
              <w:rPr>
                <w:sz w:val="24"/>
                <w:szCs w:val="24"/>
              </w:rPr>
            </w:pPr>
            <w:r w:rsidRPr="00D94FB9">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w:t>
            </w:r>
            <w:r w:rsidRPr="00D94FB9">
              <w:rPr>
                <w:sz w:val="24"/>
                <w:szCs w:val="24"/>
              </w:rPr>
              <w:lastRenderedPageBreak/>
              <w:t>статус «2»;</w:t>
            </w:r>
          </w:p>
          <w:p w:rsidR="009F1488" w:rsidRPr="00D94FB9" w:rsidRDefault="009F1488" w:rsidP="00470371">
            <w:pPr>
              <w:pStyle w:val="ConsPlusNormal"/>
              <w:ind w:firstLine="540"/>
              <w:jc w:val="both"/>
              <w:rPr>
                <w:sz w:val="24"/>
                <w:szCs w:val="24"/>
              </w:rPr>
            </w:pPr>
            <w:r w:rsidRPr="00D94FB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F1488" w:rsidRPr="00D94FB9" w:rsidRDefault="009F1488" w:rsidP="00470371">
            <w:pPr>
              <w:pStyle w:val="ConsPlusNormal"/>
              <w:ind w:firstLine="540"/>
              <w:jc w:val="both"/>
              <w:rPr>
                <w:sz w:val="24"/>
                <w:szCs w:val="24"/>
              </w:rPr>
            </w:pPr>
            <w:r w:rsidRPr="00D94FB9">
              <w:rPr>
                <w:sz w:val="24"/>
                <w:szCs w:val="24"/>
              </w:rPr>
              <w:t>если мероприятие является мероприятием муниципальных проектов присваивается статус «4».</w:t>
            </w:r>
          </w:p>
          <w:p w:rsidR="009F1488" w:rsidRPr="00D94FB9" w:rsidRDefault="009F1488" w:rsidP="00470371">
            <w:pPr>
              <w:pStyle w:val="ConsPlusNormal"/>
              <w:ind w:firstLine="540"/>
              <w:jc w:val="both"/>
              <w:rPr>
                <w:sz w:val="24"/>
                <w:szCs w:val="24"/>
              </w:rPr>
            </w:pPr>
            <w:r w:rsidRPr="00D94FB9">
              <w:rPr>
                <w:sz w:val="24"/>
                <w:szCs w:val="24"/>
              </w:rPr>
              <w:t>Допускается присваивание нескольких статусов одному мероприятию через дробь.</w:t>
            </w:r>
          </w:p>
          <w:p w:rsidR="009F1488" w:rsidRPr="00D94FB9" w:rsidRDefault="009F1488" w:rsidP="00470371">
            <w:pPr>
              <w:pStyle w:val="ConsPlusNormal"/>
              <w:ind w:firstLine="540"/>
              <w:jc w:val="both"/>
              <w:rPr>
                <w:sz w:val="24"/>
                <w:szCs w:val="24"/>
              </w:rPr>
            </w:pPr>
            <w:r w:rsidRPr="00D94FB9">
              <w:rPr>
                <w:sz w:val="24"/>
                <w:szCs w:val="24"/>
              </w:rPr>
              <w:t>* Указывается наименование мероприятия с ссылкой на федеральные, региональные, муниципальные проекты при их наличии.</w:t>
            </w:r>
          </w:p>
          <w:p w:rsidR="009F1488" w:rsidRPr="00D94FB9" w:rsidRDefault="009F1488" w:rsidP="00470371">
            <w:pPr>
              <w:pStyle w:val="ConsPlusNormal"/>
              <w:ind w:firstLine="540"/>
              <w:jc w:val="both"/>
              <w:rPr>
                <w:sz w:val="24"/>
                <w:szCs w:val="24"/>
              </w:rPr>
            </w:pPr>
            <w:r w:rsidRPr="00D94FB9">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F5207E" w:rsidRPr="00D94FB9" w:rsidRDefault="00F5207E" w:rsidP="008B4C05">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r w:rsidRPr="00D94FB9">
        <w:rPr>
          <w:rFonts w:ascii="Times New Roman" w:hAnsi="Times New Roman"/>
          <w:sz w:val="28"/>
          <w:szCs w:val="28"/>
        </w:rPr>
        <w:lastRenderedPageBreak/>
        <w:t xml:space="preserve">                                                                                                                        </w:t>
      </w:r>
      <w:r w:rsidR="00705CE5" w:rsidRPr="00D94FB9">
        <w:rPr>
          <w:rFonts w:ascii="Times New Roman" w:hAnsi="Times New Roman"/>
          <w:sz w:val="28"/>
          <w:szCs w:val="28"/>
        </w:rPr>
        <w:t xml:space="preserve">  </w:t>
      </w:r>
      <w:r w:rsidRPr="00D94FB9">
        <w:rPr>
          <w:rFonts w:ascii="Times New Roman" w:hAnsi="Times New Roman"/>
          <w:sz w:val="28"/>
          <w:szCs w:val="28"/>
        </w:rPr>
        <w:t xml:space="preserve">                                    </w:t>
      </w:r>
      <w:r w:rsidR="00C55CA7" w:rsidRPr="00D94FB9">
        <w:rPr>
          <w:rFonts w:ascii="Times New Roman" w:hAnsi="Times New Roman"/>
          <w:sz w:val="28"/>
          <w:szCs w:val="28"/>
        </w:rPr>
        <w:t xml:space="preserve">                             </w:t>
      </w:r>
      <w:r w:rsidR="008B4C05" w:rsidRPr="00D94FB9">
        <w:rPr>
          <w:rFonts w:ascii="Times New Roman" w:hAnsi="Times New Roman"/>
          <w:sz w:val="28"/>
          <w:szCs w:val="28"/>
        </w:rPr>
        <w:t xml:space="preserve">       </w:t>
      </w:r>
      <w:r w:rsidR="00C61FA7" w:rsidRPr="00D94FB9">
        <w:rPr>
          <w:rFonts w:ascii="Times New Roman" w:hAnsi="Times New Roman"/>
          <w:sz w:val="28"/>
          <w:szCs w:val="28"/>
        </w:rPr>
        <w:t xml:space="preserve"> ».</w:t>
      </w:r>
    </w:p>
    <w:p w:rsidR="00C55CA7" w:rsidRPr="00D94FB9" w:rsidRDefault="00C55CA7" w:rsidP="00D866AF">
      <w:pPr>
        <w:tabs>
          <w:tab w:val="left" w:pos="0"/>
          <w:tab w:val="left" w:pos="3686"/>
        </w:tabs>
        <w:autoSpaceDE w:val="0"/>
        <w:autoSpaceDN w:val="0"/>
        <w:adjustRightInd w:val="0"/>
        <w:spacing w:after="0" w:line="240" w:lineRule="auto"/>
        <w:ind w:right="111"/>
        <w:jc w:val="both"/>
        <w:rPr>
          <w:rFonts w:ascii="Times New Roman" w:hAnsi="Times New Roman"/>
          <w:sz w:val="28"/>
          <w:szCs w:val="28"/>
        </w:rPr>
      </w:pPr>
    </w:p>
    <w:p w:rsidR="00705CE5" w:rsidRPr="00D94FB9" w:rsidRDefault="00962B64" w:rsidP="00705CE5">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sidRPr="00D94FB9">
        <w:rPr>
          <w:rFonts w:ascii="Times New Roman" w:hAnsi="Times New Roman"/>
          <w:sz w:val="28"/>
          <w:szCs w:val="28"/>
        </w:rPr>
        <w:t>З</w:t>
      </w:r>
      <w:r w:rsidR="00705CE5" w:rsidRPr="00D94FB9">
        <w:rPr>
          <w:rFonts w:ascii="Times New Roman" w:hAnsi="Times New Roman"/>
          <w:sz w:val="28"/>
          <w:szCs w:val="28"/>
        </w:rPr>
        <w:t>аместител</w:t>
      </w:r>
      <w:r w:rsidRPr="00D94FB9">
        <w:rPr>
          <w:rFonts w:ascii="Times New Roman" w:hAnsi="Times New Roman"/>
          <w:sz w:val="28"/>
          <w:szCs w:val="28"/>
        </w:rPr>
        <w:t>ь</w:t>
      </w:r>
      <w:r w:rsidR="00705CE5" w:rsidRPr="00D94FB9">
        <w:rPr>
          <w:rFonts w:ascii="Times New Roman" w:hAnsi="Times New Roman"/>
          <w:sz w:val="28"/>
          <w:szCs w:val="28"/>
        </w:rPr>
        <w:t xml:space="preserve"> главы</w:t>
      </w:r>
    </w:p>
    <w:p w:rsidR="00705CE5" w:rsidRPr="00D94FB9" w:rsidRDefault="00705CE5" w:rsidP="00705CE5">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sidRPr="00D94FB9">
        <w:rPr>
          <w:rFonts w:ascii="Times New Roman" w:hAnsi="Times New Roman"/>
          <w:sz w:val="28"/>
          <w:szCs w:val="28"/>
        </w:rPr>
        <w:t>муниципального образования</w:t>
      </w:r>
    </w:p>
    <w:p w:rsidR="00E118D1" w:rsidRPr="00450E72" w:rsidRDefault="00705CE5" w:rsidP="00066B29">
      <w:pPr>
        <w:tabs>
          <w:tab w:val="left" w:pos="0"/>
          <w:tab w:val="left" w:pos="3686"/>
        </w:tabs>
        <w:autoSpaceDE w:val="0"/>
        <w:autoSpaceDN w:val="0"/>
        <w:adjustRightInd w:val="0"/>
        <w:spacing w:after="0" w:line="240" w:lineRule="auto"/>
        <w:ind w:right="111"/>
        <w:jc w:val="both"/>
        <w:rPr>
          <w:rFonts w:ascii="Times New Roman" w:hAnsi="Times New Roman"/>
          <w:sz w:val="28"/>
          <w:szCs w:val="28"/>
        </w:rPr>
      </w:pPr>
      <w:r w:rsidRPr="00D94FB9">
        <w:rPr>
          <w:rFonts w:ascii="Times New Roman" w:hAnsi="Times New Roman"/>
          <w:sz w:val="28"/>
          <w:szCs w:val="28"/>
        </w:rPr>
        <w:t xml:space="preserve">Темрюкский район                                                                                                                                     </w:t>
      </w:r>
      <w:r w:rsidR="00B54BB7" w:rsidRPr="00D94FB9">
        <w:rPr>
          <w:rFonts w:ascii="Times New Roman" w:hAnsi="Times New Roman"/>
          <w:sz w:val="28"/>
          <w:szCs w:val="28"/>
        </w:rPr>
        <w:t xml:space="preserve">                 </w:t>
      </w:r>
      <w:r w:rsidR="00962B64" w:rsidRPr="00D94FB9">
        <w:rPr>
          <w:rFonts w:ascii="Times New Roman" w:hAnsi="Times New Roman"/>
          <w:sz w:val="28"/>
          <w:szCs w:val="28"/>
        </w:rPr>
        <w:t>О</w:t>
      </w:r>
      <w:r w:rsidR="00710703" w:rsidRPr="00D94FB9">
        <w:rPr>
          <w:rFonts w:ascii="Times New Roman" w:hAnsi="Times New Roman"/>
          <w:sz w:val="28"/>
          <w:szCs w:val="28"/>
        </w:rPr>
        <w:t xml:space="preserve">.В. </w:t>
      </w:r>
      <w:proofErr w:type="spellStart"/>
      <w:r w:rsidR="00962B64" w:rsidRPr="00D94FB9">
        <w:rPr>
          <w:rFonts w:ascii="Times New Roman" w:hAnsi="Times New Roman"/>
          <w:sz w:val="28"/>
          <w:szCs w:val="28"/>
        </w:rPr>
        <w:t>Дяденко</w:t>
      </w:r>
      <w:proofErr w:type="spellEnd"/>
    </w:p>
    <w:sectPr w:rsidR="00E118D1" w:rsidRPr="00450E72" w:rsidSect="002F4D7D">
      <w:headerReference w:type="default" r:id="rId12"/>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24D" w:rsidRDefault="00D5724D" w:rsidP="004A1E78">
      <w:pPr>
        <w:spacing w:after="0" w:line="240" w:lineRule="auto"/>
      </w:pPr>
      <w:r>
        <w:separator/>
      </w:r>
    </w:p>
  </w:endnote>
  <w:endnote w:type="continuationSeparator" w:id="0">
    <w:p w:rsidR="00D5724D" w:rsidRDefault="00D5724D" w:rsidP="004A1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24D" w:rsidRDefault="00D5724D" w:rsidP="004A1E78">
      <w:pPr>
        <w:spacing w:after="0" w:line="240" w:lineRule="auto"/>
      </w:pPr>
      <w:r>
        <w:separator/>
      </w:r>
    </w:p>
  </w:footnote>
  <w:footnote w:type="continuationSeparator" w:id="0">
    <w:p w:rsidR="00D5724D" w:rsidRDefault="00D5724D" w:rsidP="004A1E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C3D" w:rsidRPr="00115CA9" w:rsidRDefault="00952C3D">
    <w:pPr>
      <w:pStyle w:val="a8"/>
      <w:jc w:val="center"/>
      <w:rPr>
        <w:rFonts w:ascii="Times New Roman" w:hAnsi="Times New Roman"/>
        <w:sz w:val="28"/>
        <w:szCs w:val="28"/>
      </w:rPr>
    </w:pPr>
    <w:r w:rsidRPr="00115CA9">
      <w:rPr>
        <w:rFonts w:ascii="Times New Roman" w:hAnsi="Times New Roman"/>
        <w:sz w:val="28"/>
        <w:szCs w:val="28"/>
      </w:rPr>
      <w:fldChar w:fldCharType="begin"/>
    </w:r>
    <w:r w:rsidRPr="00115CA9">
      <w:rPr>
        <w:rFonts w:ascii="Times New Roman" w:hAnsi="Times New Roman"/>
        <w:sz w:val="28"/>
        <w:szCs w:val="28"/>
      </w:rPr>
      <w:instrText>PAGE   \* MERGEFORMAT</w:instrText>
    </w:r>
    <w:r w:rsidRPr="00115CA9">
      <w:rPr>
        <w:rFonts w:ascii="Times New Roman" w:hAnsi="Times New Roman"/>
        <w:sz w:val="28"/>
        <w:szCs w:val="28"/>
      </w:rPr>
      <w:fldChar w:fldCharType="separate"/>
    </w:r>
    <w:r w:rsidR="005F4747">
      <w:rPr>
        <w:rFonts w:ascii="Times New Roman" w:hAnsi="Times New Roman"/>
        <w:noProof/>
        <w:sz w:val="28"/>
        <w:szCs w:val="28"/>
      </w:rPr>
      <w:t>24</w:t>
    </w:r>
    <w:r w:rsidRPr="00115CA9">
      <w:rPr>
        <w:rFonts w:ascii="Times New Roman" w:hAnsi="Times New Roman"/>
        <w:sz w:val="28"/>
        <w:szCs w:val="28"/>
      </w:rPr>
      <w:fldChar w:fldCharType="end"/>
    </w:r>
  </w:p>
  <w:p w:rsidR="00952C3D" w:rsidRPr="005A2772" w:rsidRDefault="00952C3D" w:rsidP="005A2772">
    <w:pPr>
      <w:pStyle w:val="a8"/>
      <w:tabs>
        <w:tab w:val="clear" w:pos="4677"/>
        <w:tab w:val="clear" w:pos="9355"/>
        <w:tab w:val="center" w:pos="4819"/>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B6D"/>
    <w:rsid w:val="000006A7"/>
    <w:rsid w:val="00001A42"/>
    <w:rsid w:val="00001A6E"/>
    <w:rsid w:val="00002D1D"/>
    <w:rsid w:val="00011935"/>
    <w:rsid w:val="00011ED6"/>
    <w:rsid w:val="00012261"/>
    <w:rsid w:val="00012939"/>
    <w:rsid w:val="00013009"/>
    <w:rsid w:val="0001348C"/>
    <w:rsid w:val="00015A9E"/>
    <w:rsid w:val="00015C18"/>
    <w:rsid w:val="000160CA"/>
    <w:rsid w:val="0001740A"/>
    <w:rsid w:val="00021EFD"/>
    <w:rsid w:val="00022736"/>
    <w:rsid w:val="00022BD3"/>
    <w:rsid w:val="000232D1"/>
    <w:rsid w:val="000236AC"/>
    <w:rsid w:val="0002408D"/>
    <w:rsid w:val="0002423B"/>
    <w:rsid w:val="000243ED"/>
    <w:rsid w:val="00025232"/>
    <w:rsid w:val="0002621A"/>
    <w:rsid w:val="00026571"/>
    <w:rsid w:val="000268BA"/>
    <w:rsid w:val="00027E76"/>
    <w:rsid w:val="00030448"/>
    <w:rsid w:val="00030488"/>
    <w:rsid w:val="00031006"/>
    <w:rsid w:val="000320F2"/>
    <w:rsid w:val="0003357B"/>
    <w:rsid w:val="0003364B"/>
    <w:rsid w:val="00033D50"/>
    <w:rsid w:val="000342BC"/>
    <w:rsid w:val="00034384"/>
    <w:rsid w:val="0003528C"/>
    <w:rsid w:val="00036417"/>
    <w:rsid w:val="000365D4"/>
    <w:rsid w:val="00036D89"/>
    <w:rsid w:val="00036DBD"/>
    <w:rsid w:val="000379CE"/>
    <w:rsid w:val="00040E11"/>
    <w:rsid w:val="00040F56"/>
    <w:rsid w:val="00041C7F"/>
    <w:rsid w:val="00042263"/>
    <w:rsid w:val="00042EA3"/>
    <w:rsid w:val="00043186"/>
    <w:rsid w:val="00043C64"/>
    <w:rsid w:val="0004455E"/>
    <w:rsid w:val="0004543A"/>
    <w:rsid w:val="0004572C"/>
    <w:rsid w:val="00045C06"/>
    <w:rsid w:val="000463A7"/>
    <w:rsid w:val="0004650F"/>
    <w:rsid w:val="00050025"/>
    <w:rsid w:val="000500F9"/>
    <w:rsid w:val="00050A5B"/>
    <w:rsid w:val="0005143D"/>
    <w:rsid w:val="000518A5"/>
    <w:rsid w:val="00051B5D"/>
    <w:rsid w:val="00051C20"/>
    <w:rsid w:val="00051E75"/>
    <w:rsid w:val="00052086"/>
    <w:rsid w:val="00052C3F"/>
    <w:rsid w:val="00053046"/>
    <w:rsid w:val="00053ECB"/>
    <w:rsid w:val="00054594"/>
    <w:rsid w:val="000548CF"/>
    <w:rsid w:val="00054970"/>
    <w:rsid w:val="000549DE"/>
    <w:rsid w:val="00055800"/>
    <w:rsid w:val="000567DA"/>
    <w:rsid w:val="00056875"/>
    <w:rsid w:val="00057547"/>
    <w:rsid w:val="00060467"/>
    <w:rsid w:val="00060570"/>
    <w:rsid w:val="00061345"/>
    <w:rsid w:val="00061ACF"/>
    <w:rsid w:val="00061F4B"/>
    <w:rsid w:val="0006238C"/>
    <w:rsid w:val="0006333B"/>
    <w:rsid w:val="00063C28"/>
    <w:rsid w:val="00063F92"/>
    <w:rsid w:val="00064C06"/>
    <w:rsid w:val="00064E2D"/>
    <w:rsid w:val="000650CD"/>
    <w:rsid w:val="00065759"/>
    <w:rsid w:val="0006661E"/>
    <w:rsid w:val="000666B4"/>
    <w:rsid w:val="00066B29"/>
    <w:rsid w:val="00066C02"/>
    <w:rsid w:val="000671CF"/>
    <w:rsid w:val="0007044D"/>
    <w:rsid w:val="000705BF"/>
    <w:rsid w:val="000705F6"/>
    <w:rsid w:val="00070986"/>
    <w:rsid w:val="000709C0"/>
    <w:rsid w:val="00071796"/>
    <w:rsid w:val="0007291A"/>
    <w:rsid w:val="000734DF"/>
    <w:rsid w:val="000736FD"/>
    <w:rsid w:val="00073AB8"/>
    <w:rsid w:val="00073C30"/>
    <w:rsid w:val="0007494A"/>
    <w:rsid w:val="0007668E"/>
    <w:rsid w:val="00076961"/>
    <w:rsid w:val="00076FE6"/>
    <w:rsid w:val="0007747A"/>
    <w:rsid w:val="00077D13"/>
    <w:rsid w:val="00077D71"/>
    <w:rsid w:val="00077DB3"/>
    <w:rsid w:val="000801A5"/>
    <w:rsid w:val="000803CC"/>
    <w:rsid w:val="00080B45"/>
    <w:rsid w:val="00081116"/>
    <w:rsid w:val="0008165C"/>
    <w:rsid w:val="00081D00"/>
    <w:rsid w:val="00082704"/>
    <w:rsid w:val="0008342C"/>
    <w:rsid w:val="0008351D"/>
    <w:rsid w:val="000837D8"/>
    <w:rsid w:val="00084030"/>
    <w:rsid w:val="00084991"/>
    <w:rsid w:val="00085345"/>
    <w:rsid w:val="000861E4"/>
    <w:rsid w:val="00086492"/>
    <w:rsid w:val="0008680A"/>
    <w:rsid w:val="000879C6"/>
    <w:rsid w:val="00090E6E"/>
    <w:rsid w:val="00092713"/>
    <w:rsid w:val="00093E0B"/>
    <w:rsid w:val="00093E10"/>
    <w:rsid w:val="0009422F"/>
    <w:rsid w:val="000944E3"/>
    <w:rsid w:val="000946BD"/>
    <w:rsid w:val="00094D30"/>
    <w:rsid w:val="00094D36"/>
    <w:rsid w:val="00094D75"/>
    <w:rsid w:val="00096045"/>
    <w:rsid w:val="0009709C"/>
    <w:rsid w:val="00097ED0"/>
    <w:rsid w:val="000A0C84"/>
    <w:rsid w:val="000A1906"/>
    <w:rsid w:val="000A2411"/>
    <w:rsid w:val="000A2F0B"/>
    <w:rsid w:val="000A3DAB"/>
    <w:rsid w:val="000A4192"/>
    <w:rsid w:val="000A46D2"/>
    <w:rsid w:val="000A58B9"/>
    <w:rsid w:val="000B0465"/>
    <w:rsid w:val="000B0580"/>
    <w:rsid w:val="000B05ED"/>
    <w:rsid w:val="000B0BD2"/>
    <w:rsid w:val="000B2804"/>
    <w:rsid w:val="000B2A08"/>
    <w:rsid w:val="000B7420"/>
    <w:rsid w:val="000B77DE"/>
    <w:rsid w:val="000B79C2"/>
    <w:rsid w:val="000C0431"/>
    <w:rsid w:val="000C0596"/>
    <w:rsid w:val="000C1044"/>
    <w:rsid w:val="000C104A"/>
    <w:rsid w:val="000C18D2"/>
    <w:rsid w:val="000C1A44"/>
    <w:rsid w:val="000C1C50"/>
    <w:rsid w:val="000C2676"/>
    <w:rsid w:val="000C2B59"/>
    <w:rsid w:val="000C3F5C"/>
    <w:rsid w:val="000C4315"/>
    <w:rsid w:val="000C5CD7"/>
    <w:rsid w:val="000C62F6"/>
    <w:rsid w:val="000C7DCF"/>
    <w:rsid w:val="000D17B2"/>
    <w:rsid w:val="000D186C"/>
    <w:rsid w:val="000D1B98"/>
    <w:rsid w:val="000D2C3B"/>
    <w:rsid w:val="000D2E5D"/>
    <w:rsid w:val="000D2F3E"/>
    <w:rsid w:val="000D39AF"/>
    <w:rsid w:val="000D3E80"/>
    <w:rsid w:val="000D3EDE"/>
    <w:rsid w:val="000D43B4"/>
    <w:rsid w:val="000D4670"/>
    <w:rsid w:val="000D46FC"/>
    <w:rsid w:val="000D4857"/>
    <w:rsid w:val="000D4A53"/>
    <w:rsid w:val="000D5D7E"/>
    <w:rsid w:val="000D5FB1"/>
    <w:rsid w:val="000D683B"/>
    <w:rsid w:val="000D699E"/>
    <w:rsid w:val="000D6C6B"/>
    <w:rsid w:val="000D717E"/>
    <w:rsid w:val="000D755B"/>
    <w:rsid w:val="000D7DE1"/>
    <w:rsid w:val="000D7E06"/>
    <w:rsid w:val="000E059B"/>
    <w:rsid w:val="000E0797"/>
    <w:rsid w:val="000E0A70"/>
    <w:rsid w:val="000E1229"/>
    <w:rsid w:val="000E2910"/>
    <w:rsid w:val="000E3D55"/>
    <w:rsid w:val="000E3F6E"/>
    <w:rsid w:val="000E43CF"/>
    <w:rsid w:val="000E45A9"/>
    <w:rsid w:val="000E4F36"/>
    <w:rsid w:val="000E5E59"/>
    <w:rsid w:val="000E608A"/>
    <w:rsid w:val="000E62AD"/>
    <w:rsid w:val="000E6AC8"/>
    <w:rsid w:val="000E6F6B"/>
    <w:rsid w:val="000E73D9"/>
    <w:rsid w:val="000E7412"/>
    <w:rsid w:val="000F02FE"/>
    <w:rsid w:val="000F0A37"/>
    <w:rsid w:val="000F0FE7"/>
    <w:rsid w:val="000F1D33"/>
    <w:rsid w:val="000F22D6"/>
    <w:rsid w:val="000F26A1"/>
    <w:rsid w:val="000F282B"/>
    <w:rsid w:val="000F2976"/>
    <w:rsid w:val="000F3381"/>
    <w:rsid w:val="000F38E8"/>
    <w:rsid w:val="000F3D48"/>
    <w:rsid w:val="000F3FA6"/>
    <w:rsid w:val="000F485B"/>
    <w:rsid w:val="000F5164"/>
    <w:rsid w:val="000F5646"/>
    <w:rsid w:val="000F5F08"/>
    <w:rsid w:val="000F7647"/>
    <w:rsid w:val="000F7711"/>
    <w:rsid w:val="000F79E5"/>
    <w:rsid w:val="0010018F"/>
    <w:rsid w:val="0010021C"/>
    <w:rsid w:val="001003C2"/>
    <w:rsid w:val="00101717"/>
    <w:rsid w:val="001022AB"/>
    <w:rsid w:val="001041B4"/>
    <w:rsid w:val="00104282"/>
    <w:rsid w:val="00104EEE"/>
    <w:rsid w:val="001050C9"/>
    <w:rsid w:val="0010561F"/>
    <w:rsid w:val="00105D2F"/>
    <w:rsid w:val="00107015"/>
    <w:rsid w:val="001107D7"/>
    <w:rsid w:val="00111886"/>
    <w:rsid w:val="00113A1A"/>
    <w:rsid w:val="00114085"/>
    <w:rsid w:val="0011414A"/>
    <w:rsid w:val="00114604"/>
    <w:rsid w:val="001148CA"/>
    <w:rsid w:val="00114BA2"/>
    <w:rsid w:val="00114BA9"/>
    <w:rsid w:val="0011533D"/>
    <w:rsid w:val="00115B92"/>
    <w:rsid w:val="00115CA9"/>
    <w:rsid w:val="00115D8B"/>
    <w:rsid w:val="00121C12"/>
    <w:rsid w:val="00121D72"/>
    <w:rsid w:val="00122514"/>
    <w:rsid w:val="00122601"/>
    <w:rsid w:val="0012274B"/>
    <w:rsid w:val="00122E69"/>
    <w:rsid w:val="0012336A"/>
    <w:rsid w:val="001237B6"/>
    <w:rsid w:val="0012457A"/>
    <w:rsid w:val="00124A03"/>
    <w:rsid w:val="00125138"/>
    <w:rsid w:val="001251A7"/>
    <w:rsid w:val="001255EF"/>
    <w:rsid w:val="00126F6E"/>
    <w:rsid w:val="001273CD"/>
    <w:rsid w:val="00127798"/>
    <w:rsid w:val="00130902"/>
    <w:rsid w:val="00130B0C"/>
    <w:rsid w:val="0013124A"/>
    <w:rsid w:val="001313D6"/>
    <w:rsid w:val="001336E9"/>
    <w:rsid w:val="00133802"/>
    <w:rsid w:val="00133939"/>
    <w:rsid w:val="00133989"/>
    <w:rsid w:val="00133BC4"/>
    <w:rsid w:val="0013484F"/>
    <w:rsid w:val="00134987"/>
    <w:rsid w:val="00135466"/>
    <w:rsid w:val="001361FB"/>
    <w:rsid w:val="0013624C"/>
    <w:rsid w:val="0013697D"/>
    <w:rsid w:val="00137A06"/>
    <w:rsid w:val="00140AB2"/>
    <w:rsid w:val="00142193"/>
    <w:rsid w:val="00142689"/>
    <w:rsid w:val="001426F0"/>
    <w:rsid w:val="00142AE7"/>
    <w:rsid w:val="0014308C"/>
    <w:rsid w:val="0014322E"/>
    <w:rsid w:val="00143CB8"/>
    <w:rsid w:val="00143DF1"/>
    <w:rsid w:val="0014497C"/>
    <w:rsid w:val="00144B9F"/>
    <w:rsid w:val="001450EE"/>
    <w:rsid w:val="001452EB"/>
    <w:rsid w:val="00145A3E"/>
    <w:rsid w:val="00145B7D"/>
    <w:rsid w:val="00145CCB"/>
    <w:rsid w:val="0014679B"/>
    <w:rsid w:val="001469D4"/>
    <w:rsid w:val="001473BA"/>
    <w:rsid w:val="00147724"/>
    <w:rsid w:val="00147901"/>
    <w:rsid w:val="001502A5"/>
    <w:rsid w:val="00150469"/>
    <w:rsid w:val="00150877"/>
    <w:rsid w:val="00151179"/>
    <w:rsid w:val="00151B2E"/>
    <w:rsid w:val="0015222E"/>
    <w:rsid w:val="001522ED"/>
    <w:rsid w:val="0015321A"/>
    <w:rsid w:val="00153D88"/>
    <w:rsid w:val="00153DB3"/>
    <w:rsid w:val="00154F15"/>
    <w:rsid w:val="00155584"/>
    <w:rsid w:val="00155F7B"/>
    <w:rsid w:val="00156CE0"/>
    <w:rsid w:val="00156D12"/>
    <w:rsid w:val="0015726C"/>
    <w:rsid w:val="001576C6"/>
    <w:rsid w:val="00157D2E"/>
    <w:rsid w:val="00160D04"/>
    <w:rsid w:val="0016188D"/>
    <w:rsid w:val="00161AFD"/>
    <w:rsid w:val="00161B22"/>
    <w:rsid w:val="00162784"/>
    <w:rsid w:val="001628EF"/>
    <w:rsid w:val="00163099"/>
    <w:rsid w:val="001657B4"/>
    <w:rsid w:val="00166506"/>
    <w:rsid w:val="00166E21"/>
    <w:rsid w:val="0017169C"/>
    <w:rsid w:val="001719BE"/>
    <w:rsid w:val="00171C85"/>
    <w:rsid w:val="001721A5"/>
    <w:rsid w:val="00172834"/>
    <w:rsid w:val="00172B6F"/>
    <w:rsid w:val="00172DC6"/>
    <w:rsid w:val="00173900"/>
    <w:rsid w:val="0017407B"/>
    <w:rsid w:val="001741E1"/>
    <w:rsid w:val="001745B3"/>
    <w:rsid w:val="00175083"/>
    <w:rsid w:val="00175B5C"/>
    <w:rsid w:val="00176359"/>
    <w:rsid w:val="001769D8"/>
    <w:rsid w:val="00176A2F"/>
    <w:rsid w:val="00177CE7"/>
    <w:rsid w:val="00180749"/>
    <w:rsid w:val="00181F6F"/>
    <w:rsid w:val="001821B4"/>
    <w:rsid w:val="001825A9"/>
    <w:rsid w:val="001835BE"/>
    <w:rsid w:val="00183F27"/>
    <w:rsid w:val="00183FC0"/>
    <w:rsid w:val="0018458B"/>
    <w:rsid w:val="00184D84"/>
    <w:rsid w:val="0018579C"/>
    <w:rsid w:val="00186620"/>
    <w:rsid w:val="0018671E"/>
    <w:rsid w:val="001873DA"/>
    <w:rsid w:val="001876C4"/>
    <w:rsid w:val="001878F2"/>
    <w:rsid w:val="00187ECB"/>
    <w:rsid w:val="001908E4"/>
    <w:rsid w:val="00190935"/>
    <w:rsid w:val="0019128F"/>
    <w:rsid w:val="0019187A"/>
    <w:rsid w:val="00194D82"/>
    <w:rsid w:val="00195127"/>
    <w:rsid w:val="00196C59"/>
    <w:rsid w:val="001979F5"/>
    <w:rsid w:val="00197D9F"/>
    <w:rsid w:val="001A0567"/>
    <w:rsid w:val="001A0DCA"/>
    <w:rsid w:val="001A1784"/>
    <w:rsid w:val="001A1C9D"/>
    <w:rsid w:val="001A1EE2"/>
    <w:rsid w:val="001A25C3"/>
    <w:rsid w:val="001A285B"/>
    <w:rsid w:val="001A2C15"/>
    <w:rsid w:val="001A4007"/>
    <w:rsid w:val="001A49B1"/>
    <w:rsid w:val="001A657D"/>
    <w:rsid w:val="001A6783"/>
    <w:rsid w:val="001A6E9B"/>
    <w:rsid w:val="001A7F79"/>
    <w:rsid w:val="001B009A"/>
    <w:rsid w:val="001B010C"/>
    <w:rsid w:val="001B08EC"/>
    <w:rsid w:val="001B10BD"/>
    <w:rsid w:val="001B13C5"/>
    <w:rsid w:val="001B14B3"/>
    <w:rsid w:val="001B1847"/>
    <w:rsid w:val="001B1931"/>
    <w:rsid w:val="001B2BC1"/>
    <w:rsid w:val="001B41B4"/>
    <w:rsid w:val="001B5F2E"/>
    <w:rsid w:val="001B700C"/>
    <w:rsid w:val="001B72AE"/>
    <w:rsid w:val="001C04DD"/>
    <w:rsid w:val="001C062D"/>
    <w:rsid w:val="001C1AD3"/>
    <w:rsid w:val="001C1B38"/>
    <w:rsid w:val="001C1E33"/>
    <w:rsid w:val="001C20E6"/>
    <w:rsid w:val="001C2E8E"/>
    <w:rsid w:val="001C3CB6"/>
    <w:rsid w:val="001C4663"/>
    <w:rsid w:val="001C49FD"/>
    <w:rsid w:val="001C5749"/>
    <w:rsid w:val="001C5ED7"/>
    <w:rsid w:val="001C61C6"/>
    <w:rsid w:val="001C7B2A"/>
    <w:rsid w:val="001C7E15"/>
    <w:rsid w:val="001D022D"/>
    <w:rsid w:val="001D099D"/>
    <w:rsid w:val="001D1455"/>
    <w:rsid w:val="001D185E"/>
    <w:rsid w:val="001D35E6"/>
    <w:rsid w:val="001D3A6C"/>
    <w:rsid w:val="001D3CA1"/>
    <w:rsid w:val="001D44BE"/>
    <w:rsid w:val="001D4B00"/>
    <w:rsid w:val="001D62FE"/>
    <w:rsid w:val="001D6914"/>
    <w:rsid w:val="001D7054"/>
    <w:rsid w:val="001D7532"/>
    <w:rsid w:val="001D77D1"/>
    <w:rsid w:val="001D7A98"/>
    <w:rsid w:val="001E0960"/>
    <w:rsid w:val="001E338D"/>
    <w:rsid w:val="001E34D3"/>
    <w:rsid w:val="001E35D9"/>
    <w:rsid w:val="001E3803"/>
    <w:rsid w:val="001E382F"/>
    <w:rsid w:val="001E4060"/>
    <w:rsid w:val="001E51FC"/>
    <w:rsid w:val="001E53FF"/>
    <w:rsid w:val="001E6DEE"/>
    <w:rsid w:val="001E7192"/>
    <w:rsid w:val="001E733F"/>
    <w:rsid w:val="001E7E0D"/>
    <w:rsid w:val="001F05A6"/>
    <w:rsid w:val="001F0820"/>
    <w:rsid w:val="001F0B16"/>
    <w:rsid w:val="001F10DB"/>
    <w:rsid w:val="001F3B44"/>
    <w:rsid w:val="001F463A"/>
    <w:rsid w:val="001F514B"/>
    <w:rsid w:val="001F52EA"/>
    <w:rsid w:val="001F538C"/>
    <w:rsid w:val="001F5783"/>
    <w:rsid w:val="001F5D20"/>
    <w:rsid w:val="001F7E1B"/>
    <w:rsid w:val="0020010A"/>
    <w:rsid w:val="00201B20"/>
    <w:rsid w:val="00202271"/>
    <w:rsid w:val="00202624"/>
    <w:rsid w:val="00202AB8"/>
    <w:rsid w:val="00202E4D"/>
    <w:rsid w:val="0020393A"/>
    <w:rsid w:val="0020447A"/>
    <w:rsid w:val="00204865"/>
    <w:rsid w:val="002053C2"/>
    <w:rsid w:val="00205B2D"/>
    <w:rsid w:val="00205D3F"/>
    <w:rsid w:val="002067B9"/>
    <w:rsid w:val="002073FD"/>
    <w:rsid w:val="00211F94"/>
    <w:rsid w:val="002121AD"/>
    <w:rsid w:val="00212C42"/>
    <w:rsid w:val="00212FDA"/>
    <w:rsid w:val="0021301B"/>
    <w:rsid w:val="00213105"/>
    <w:rsid w:val="00213A0D"/>
    <w:rsid w:val="00213DDC"/>
    <w:rsid w:val="00214462"/>
    <w:rsid w:val="00214CB5"/>
    <w:rsid w:val="002152A0"/>
    <w:rsid w:val="00215722"/>
    <w:rsid w:val="00215B0A"/>
    <w:rsid w:val="00215CA1"/>
    <w:rsid w:val="00215F1C"/>
    <w:rsid w:val="0021621E"/>
    <w:rsid w:val="00216223"/>
    <w:rsid w:val="002167BE"/>
    <w:rsid w:val="0021750E"/>
    <w:rsid w:val="0022188F"/>
    <w:rsid w:val="00221B3D"/>
    <w:rsid w:val="00221F13"/>
    <w:rsid w:val="002220A0"/>
    <w:rsid w:val="00222726"/>
    <w:rsid w:val="00222755"/>
    <w:rsid w:val="00223083"/>
    <w:rsid w:val="0022388C"/>
    <w:rsid w:val="00223B86"/>
    <w:rsid w:val="00223BA3"/>
    <w:rsid w:val="002259F8"/>
    <w:rsid w:val="00225DA2"/>
    <w:rsid w:val="00226086"/>
    <w:rsid w:val="00226105"/>
    <w:rsid w:val="00226D0B"/>
    <w:rsid w:val="002271D5"/>
    <w:rsid w:val="0023025A"/>
    <w:rsid w:val="00231223"/>
    <w:rsid w:val="002316FA"/>
    <w:rsid w:val="0023184B"/>
    <w:rsid w:val="002319DD"/>
    <w:rsid w:val="00231E13"/>
    <w:rsid w:val="00232909"/>
    <w:rsid w:val="00232DDC"/>
    <w:rsid w:val="002330FC"/>
    <w:rsid w:val="0023356E"/>
    <w:rsid w:val="002338CC"/>
    <w:rsid w:val="0023416C"/>
    <w:rsid w:val="00234BA2"/>
    <w:rsid w:val="00234D83"/>
    <w:rsid w:val="00234E22"/>
    <w:rsid w:val="0023547C"/>
    <w:rsid w:val="0023604F"/>
    <w:rsid w:val="00236628"/>
    <w:rsid w:val="002404BB"/>
    <w:rsid w:val="0024059F"/>
    <w:rsid w:val="00240ED8"/>
    <w:rsid w:val="0024117B"/>
    <w:rsid w:val="002411E8"/>
    <w:rsid w:val="0024182E"/>
    <w:rsid w:val="002419F0"/>
    <w:rsid w:val="00242942"/>
    <w:rsid w:val="00244205"/>
    <w:rsid w:val="00244700"/>
    <w:rsid w:val="00244B16"/>
    <w:rsid w:val="00246E00"/>
    <w:rsid w:val="00247562"/>
    <w:rsid w:val="002505E3"/>
    <w:rsid w:val="0025081F"/>
    <w:rsid w:val="00252101"/>
    <w:rsid w:val="002526CA"/>
    <w:rsid w:val="00252D9E"/>
    <w:rsid w:val="00252F0B"/>
    <w:rsid w:val="00253385"/>
    <w:rsid w:val="002541A6"/>
    <w:rsid w:val="00255068"/>
    <w:rsid w:val="00256ECA"/>
    <w:rsid w:val="00257729"/>
    <w:rsid w:val="00257868"/>
    <w:rsid w:val="00257AE3"/>
    <w:rsid w:val="0026034D"/>
    <w:rsid w:val="00260761"/>
    <w:rsid w:val="00260B1C"/>
    <w:rsid w:val="00260C94"/>
    <w:rsid w:val="002612A1"/>
    <w:rsid w:val="00261A89"/>
    <w:rsid w:val="00262145"/>
    <w:rsid w:val="002626D1"/>
    <w:rsid w:val="00262947"/>
    <w:rsid w:val="00263BC0"/>
    <w:rsid w:val="00263EF5"/>
    <w:rsid w:val="0026464D"/>
    <w:rsid w:val="00265894"/>
    <w:rsid w:val="002659E5"/>
    <w:rsid w:val="00266506"/>
    <w:rsid w:val="00266948"/>
    <w:rsid w:val="00266BD2"/>
    <w:rsid w:val="00267048"/>
    <w:rsid w:val="002676BD"/>
    <w:rsid w:val="00267F01"/>
    <w:rsid w:val="0027054C"/>
    <w:rsid w:val="00270B2D"/>
    <w:rsid w:val="00270ECD"/>
    <w:rsid w:val="002712B0"/>
    <w:rsid w:val="00272042"/>
    <w:rsid w:val="002720D9"/>
    <w:rsid w:val="00272393"/>
    <w:rsid w:val="00272858"/>
    <w:rsid w:val="00273211"/>
    <w:rsid w:val="00273765"/>
    <w:rsid w:val="00273B1D"/>
    <w:rsid w:val="00274D8F"/>
    <w:rsid w:val="002753A3"/>
    <w:rsid w:val="0027555F"/>
    <w:rsid w:val="00275C86"/>
    <w:rsid w:val="00276BE6"/>
    <w:rsid w:val="00276DCF"/>
    <w:rsid w:val="00277D3F"/>
    <w:rsid w:val="002806BE"/>
    <w:rsid w:val="002812BD"/>
    <w:rsid w:val="00281A2F"/>
    <w:rsid w:val="00281E18"/>
    <w:rsid w:val="002829E6"/>
    <w:rsid w:val="00282D4B"/>
    <w:rsid w:val="00283222"/>
    <w:rsid w:val="00284263"/>
    <w:rsid w:val="002847E8"/>
    <w:rsid w:val="002856F9"/>
    <w:rsid w:val="00285CAE"/>
    <w:rsid w:val="00286346"/>
    <w:rsid w:val="00286682"/>
    <w:rsid w:val="002868C6"/>
    <w:rsid w:val="00290D97"/>
    <w:rsid w:val="002917C1"/>
    <w:rsid w:val="0029223D"/>
    <w:rsid w:val="0029265F"/>
    <w:rsid w:val="00292C57"/>
    <w:rsid w:val="00293E4D"/>
    <w:rsid w:val="00295019"/>
    <w:rsid w:val="00295672"/>
    <w:rsid w:val="0029608C"/>
    <w:rsid w:val="00296A2B"/>
    <w:rsid w:val="00296A50"/>
    <w:rsid w:val="00297764"/>
    <w:rsid w:val="002A006E"/>
    <w:rsid w:val="002A04B7"/>
    <w:rsid w:val="002A126C"/>
    <w:rsid w:val="002A1691"/>
    <w:rsid w:val="002A1752"/>
    <w:rsid w:val="002A1F32"/>
    <w:rsid w:val="002A2B3D"/>
    <w:rsid w:val="002A2DB1"/>
    <w:rsid w:val="002A3087"/>
    <w:rsid w:val="002A32FA"/>
    <w:rsid w:val="002A3684"/>
    <w:rsid w:val="002A3AB3"/>
    <w:rsid w:val="002A4670"/>
    <w:rsid w:val="002A5246"/>
    <w:rsid w:val="002A5286"/>
    <w:rsid w:val="002A5557"/>
    <w:rsid w:val="002A6453"/>
    <w:rsid w:val="002B0910"/>
    <w:rsid w:val="002B2578"/>
    <w:rsid w:val="002B316E"/>
    <w:rsid w:val="002B3CC9"/>
    <w:rsid w:val="002B432A"/>
    <w:rsid w:val="002B43AD"/>
    <w:rsid w:val="002B46ED"/>
    <w:rsid w:val="002B4705"/>
    <w:rsid w:val="002B51C8"/>
    <w:rsid w:val="002B5A3B"/>
    <w:rsid w:val="002B6100"/>
    <w:rsid w:val="002B6984"/>
    <w:rsid w:val="002B755A"/>
    <w:rsid w:val="002B784A"/>
    <w:rsid w:val="002C01E0"/>
    <w:rsid w:val="002C0B5B"/>
    <w:rsid w:val="002C0EFC"/>
    <w:rsid w:val="002C11FC"/>
    <w:rsid w:val="002C19C4"/>
    <w:rsid w:val="002C1C0E"/>
    <w:rsid w:val="002C20DD"/>
    <w:rsid w:val="002C2C69"/>
    <w:rsid w:val="002C364B"/>
    <w:rsid w:val="002C3F29"/>
    <w:rsid w:val="002C43EC"/>
    <w:rsid w:val="002C43F3"/>
    <w:rsid w:val="002C483B"/>
    <w:rsid w:val="002C4C27"/>
    <w:rsid w:val="002C5C39"/>
    <w:rsid w:val="002C62BF"/>
    <w:rsid w:val="002D12DD"/>
    <w:rsid w:val="002D2195"/>
    <w:rsid w:val="002D3202"/>
    <w:rsid w:val="002D36DF"/>
    <w:rsid w:val="002D3815"/>
    <w:rsid w:val="002D3EF7"/>
    <w:rsid w:val="002D4183"/>
    <w:rsid w:val="002D64D7"/>
    <w:rsid w:val="002D6FF9"/>
    <w:rsid w:val="002D7110"/>
    <w:rsid w:val="002D771B"/>
    <w:rsid w:val="002E07A5"/>
    <w:rsid w:val="002E0C4B"/>
    <w:rsid w:val="002E0FD5"/>
    <w:rsid w:val="002E15B1"/>
    <w:rsid w:val="002E2767"/>
    <w:rsid w:val="002E2B45"/>
    <w:rsid w:val="002E2D17"/>
    <w:rsid w:val="002E3638"/>
    <w:rsid w:val="002E3EFA"/>
    <w:rsid w:val="002E456A"/>
    <w:rsid w:val="002E4642"/>
    <w:rsid w:val="002E46A7"/>
    <w:rsid w:val="002E54C4"/>
    <w:rsid w:val="002E5CA3"/>
    <w:rsid w:val="002E685F"/>
    <w:rsid w:val="002E6B5E"/>
    <w:rsid w:val="002E72A6"/>
    <w:rsid w:val="002E7657"/>
    <w:rsid w:val="002E7EEA"/>
    <w:rsid w:val="002F0216"/>
    <w:rsid w:val="002F0A2B"/>
    <w:rsid w:val="002F15CB"/>
    <w:rsid w:val="002F227A"/>
    <w:rsid w:val="002F2338"/>
    <w:rsid w:val="002F2811"/>
    <w:rsid w:val="002F2A7A"/>
    <w:rsid w:val="002F3B55"/>
    <w:rsid w:val="002F41C2"/>
    <w:rsid w:val="002F4D7D"/>
    <w:rsid w:val="002F51B6"/>
    <w:rsid w:val="002F5668"/>
    <w:rsid w:val="002F64A3"/>
    <w:rsid w:val="002F64E1"/>
    <w:rsid w:val="002F6EC1"/>
    <w:rsid w:val="002F71C9"/>
    <w:rsid w:val="003003AE"/>
    <w:rsid w:val="00300749"/>
    <w:rsid w:val="00300C22"/>
    <w:rsid w:val="00301151"/>
    <w:rsid w:val="003013A2"/>
    <w:rsid w:val="00301F41"/>
    <w:rsid w:val="0030273E"/>
    <w:rsid w:val="00302EB9"/>
    <w:rsid w:val="00303D42"/>
    <w:rsid w:val="00303E35"/>
    <w:rsid w:val="003041F5"/>
    <w:rsid w:val="0030489F"/>
    <w:rsid w:val="00304C51"/>
    <w:rsid w:val="00305025"/>
    <w:rsid w:val="00305F4A"/>
    <w:rsid w:val="00306AA7"/>
    <w:rsid w:val="0030718C"/>
    <w:rsid w:val="00307BFD"/>
    <w:rsid w:val="0031080E"/>
    <w:rsid w:val="00310A57"/>
    <w:rsid w:val="003110F5"/>
    <w:rsid w:val="003128E5"/>
    <w:rsid w:val="0031316A"/>
    <w:rsid w:val="00313D6A"/>
    <w:rsid w:val="003142A6"/>
    <w:rsid w:val="003163B0"/>
    <w:rsid w:val="00316686"/>
    <w:rsid w:val="00316EFB"/>
    <w:rsid w:val="00317D42"/>
    <w:rsid w:val="0032050B"/>
    <w:rsid w:val="00320BF4"/>
    <w:rsid w:val="0032156B"/>
    <w:rsid w:val="00321AB7"/>
    <w:rsid w:val="00321D22"/>
    <w:rsid w:val="00321E94"/>
    <w:rsid w:val="00322896"/>
    <w:rsid w:val="00322A63"/>
    <w:rsid w:val="00322A6B"/>
    <w:rsid w:val="00322C30"/>
    <w:rsid w:val="003249AA"/>
    <w:rsid w:val="00324E59"/>
    <w:rsid w:val="00326223"/>
    <w:rsid w:val="00330614"/>
    <w:rsid w:val="00331316"/>
    <w:rsid w:val="00331BD6"/>
    <w:rsid w:val="0033244B"/>
    <w:rsid w:val="003334EA"/>
    <w:rsid w:val="00334497"/>
    <w:rsid w:val="00334D2A"/>
    <w:rsid w:val="003351A3"/>
    <w:rsid w:val="00335338"/>
    <w:rsid w:val="00335486"/>
    <w:rsid w:val="0033709D"/>
    <w:rsid w:val="0034043A"/>
    <w:rsid w:val="003404F4"/>
    <w:rsid w:val="0034198E"/>
    <w:rsid w:val="003419CB"/>
    <w:rsid w:val="0034207E"/>
    <w:rsid w:val="00342EDD"/>
    <w:rsid w:val="003440B0"/>
    <w:rsid w:val="00345020"/>
    <w:rsid w:val="0034533C"/>
    <w:rsid w:val="0034536A"/>
    <w:rsid w:val="0034546A"/>
    <w:rsid w:val="00345854"/>
    <w:rsid w:val="00346800"/>
    <w:rsid w:val="00350F55"/>
    <w:rsid w:val="003515C4"/>
    <w:rsid w:val="00351BB9"/>
    <w:rsid w:val="00352443"/>
    <w:rsid w:val="00352AA8"/>
    <w:rsid w:val="0035398E"/>
    <w:rsid w:val="00353BF3"/>
    <w:rsid w:val="003559C8"/>
    <w:rsid w:val="00355C9D"/>
    <w:rsid w:val="0036076A"/>
    <w:rsid w:val="00360A02"/>
    <w:rsid w:val="00360CC7"/>
    <w:rsid w:val="00360EA8"/>
    <w:rsid w:val="003610E5"/>
    <w:rsid w:val="00361F08"/>
    <w:rsid w:val="00363423"/>
    <w:rsid w:val="00363541"/>
    <w:rsid w:val="0036415E"/>
    <w:rsid w:val="00364255"/>
    <w:rsid w:val="0036459E"/>
    <w:rsid w:val="00364F1D"/>
    <w:rsid w:val="00365174"/>
    <w:rsid w:val="00365AA2"/>
    <w:rsid w:val="00365B01"/>
    <w:rsid w:val="00366A4A"/>
    <w:rsid w:val="00366BA4"/>
    <w:rsid w:val="00367937"/>
    <w:rsid w:val="003704C1"/>
    <w:rsid w:val="00370CEB"/>
    <w:rsid w:val="00370E39"/>
    <w:rsid w:val="00371222"/>
    <w:rsid w:val="0037197A"/>
    <w:rsid w:val="00371BC8"/>
    <w:rsid w:val="00371BD0"/>
    <w:rsid w:val="00371D18"/>
    <w:rsid w:val="003740C8"/>
    <w:rsid w:val="00374580"/>
    <w:rsid w:val="00374B2B"/>
    <w:rsid w:val="00374E57"/>
    <w:rsid w:val="00375913"/>
    <w:rsid w:val="00375E75"/>
    <w:rsid w:val="00376F0E"/>
    <w:rsid w:val="00380562"/>
    <w:rsid w:val="00380CA0"/>
    <w:rsid w:val="0038184E"/>
    <w:rsid w:val="00381CB4"/>
    <w:rsid w:val="00381D3C"/>
    <w:rsid w:val="003821E4"/>
    <w:rsid w:val="00383998"/>
    <w:rsid w:val="00383C56"/>
    <w:rsid w:val="00384921"/>
    <w:rsid w:val="00384CCA"/>
    <w:rsid w:val="00385899"/>
    <w:rsid w:val="003859F5"/>
    <w:rsid w:val="00385B4F"/>
    <w:rsid w:val="00385EB7"/>
    <w:rsid w:val="003869FE"/>
    <w:rsid w:val="00387DBC"/>
    <w:rsid w:val="00390228"/>
    <w:rsid w:val="00390E77"/>
    <w:rsid w:val="00391A26"/>
    <w:rsid w:val="00391EB1"/>
    <w:rsid w:val="003924CF"/>
    <w:rsid w:val="00392EDE"/>
    <w:rsid w:val="00392FD1"/>
    <w:rsid w:val="00393206"/>
    <w:rsid w:val="00394514"/>
    <w:rsid w:val="0039454E"/>
    <w:rsid w:val="003946C0"/>
    <w:rsid w:val="003954BB"/>
    <w:rsid w:val="00395B2D"/>
    <w:rsid w:val="00396AC9"/>
    <w:rsid w:val="003978AA"/>
    <w:rsid w:val="003A0172"/>
    <w:rsid w:val="003A084C"/>
    <w:rsid w:val="003A0E2A"/>
    <w:rsid w:val="003A1246"/>
    <w:rsid w:val="003A15A0"/>
    <w:rsid w:val="003A237C"/>
    <w:rsid w:val="003A3281"/>
    <w:rsid w:val="003A357E"/>
    <w:rsid w:val="003A3E84"/>
    <w:rsid w:val="003A410B"/>
    <w:rsid w:val="003A45E8"/>
    <w:rsid w:val="003A47FE"/>
    <w:rsid w:val="003A53C2"/>
    <w:rsid w:val="003A5A38"/>
    <w:rsid w:val="003A606B"/>
    <w:rsid w:val="003A625F"/>
    <w:rsid w:val="003A6D0E"/>
    <w:rsid w:val="003A7C31"/>
    <w:rsid w:val="003B0116"/>
    <w:rsid w:val="003B0B6B"/>
    <w:rsid w:val="003B1814"/>
    <w:rsid w:val="003B1E86"/>
    <w:rsid w:val="003B2076"/>
    <w:rsid w:val="003B22CD"/>
    <w:rsid w:val="003B3B06"/>
    <w:rsid w:val="003B4559"/>
    <w:rsid w:val="003B4B45"/>
    <w:rsid w:val="003B59C4"/>
    <w:rsid w:val="003B6864"/>
    <w:rsid w:val="003B6C9C"/>
    <w:rsid w:val="003B6FB6"/>
    <w:rsid w:val="003B7020"/>
    <w:rsid w:val="003B7CC5"/>
    <w:rsid w:val="003C0FF1"/>
    <w:rsid w:val="003C126C"/>
    <w:rsid w:val="003C149F"/>
    <w:rsid w:val="003C1D9E"/>
    <w:rsid w:val="003C2B46"/>
    <w:rsid w:val="003C2E81"/>
    <w:rsid w:val="003C3B82"/>
    <w:rsid w:val="003C3E2F"/>
    <w:rsid w:val="003C43FD"/>
    <w:rsid w:val="003C492B"/>
    <w:rsid w:val="003C4935"/>
    <w:rsid w:val="003C5DC3"/>
    <w:rsid w:val="003C606D"/>
    <w:rsid w:val="003C63F6"/>
    <w:rsid w:val="003C6E73"/>
    <w:rsid w:val="003D1DB4"/>
    <w:rsid w:val="003D2076"/>
    <w:rsid w:val="003D261D"/>
    <w:rsid w:val="003D2AEB"/>
    <w:rsid w:val="003D4F9F"/>
    <w:rsid w:val="003D53B7"/>
    <w:rsid w:val="003D66E3"/>
    <w:rsid w:val="003D67D2"/>
    <w:rsid w:val="003D6A17"/>
    <w:rsid w:val="003D6BC2"/>
    <w:rsid w:val="003D6FB9"/>
    <w:rsid w:val="003E0C9D"/>
    <w:rsid w:val="003E0DCA"/>
    <w:rsid w:val="003E137E"/>
    <w:rsid w:val="003E2676"/>
    <w:rsid w:val="003E2E95"/>
    <w:rsid w:val="003E3D29"/>
    <w:rsid w:val="003E3E01"/>
    <w:rsid w:val="003E3EB4"/>
    <w:rsid w:val="003E4034"/>
    <w:rsid w:val="003E5026"/>
    <w:rsid w:val="003E5058"/>
    <w:rsid w:val="003E6767"/>
    <w:rsid w:val="003E74A8"/>
    <w:rsid w:val="003E781F"/>
    <w:rsid w:val="003F0497"/>
    <w:rsid w:val="003F15FC"/>
    <w:rsid w:val="003F2838"/>
    <w:rsid w:val="003F2D94"/>
    <w:rsid w:val="003F300F"/>
    <w:rsid w:val="003F30A7"/>
    <w:rsid w:val="003F31A6"/>
    <w:rsid w:val="003F509B"/>
    <w:rsid w:val="003F546C"/>
    <w:rsid w:val="003F5AD1"/>
    <w:rsid w:val="003F7032"/>
    <w:rsid w:val="003F7A22"/>
    <w:rsid w:val="00400D09"/>
    <w:rsid w:val="00402158"/>
    <w:rsid w:val="00402BC4"/>
    <w:rsid w:val="00402F2E"/>
    <w:rsid w:val="00403EA4"/>
    <w:rsid w:val="0040409D"/>
    <w:rsid w:val="0040503E"/>
    <w:rsid w:val="004054E0"/>
    <w:rsid w:val="004056D9"/>
    <w:rsid w:val="00407457"/>
    <w:rsid w:val="00407C33"/>
    <w:rsid w:val="0041029B"/>
    <w:rsid w:val="004105EE"/>
    <w:rsid w:val="00410E9E"/>
    <w:rsid w:val="00411CBF"/>
    <w:rsid w:val="00411CE6"/>
    <w:rsid w:val="00411CFE"/>
    <w:rsid w:val="00411E34"/>
    <w:rsid w:val="00411E91"/>
    <w:rsid w:val="004125F0"/>
    <w:rsid w:val="00412D03"/>
    <w:rsid w:val="004134C2"/>
    <w:rsid w:val="004137BE"/>
    <w:rsid w:val="00413A20"/>
    <w:rsid w:val="00414A88"/>
    <w:rsid w:val="00414EB2"/>
    <w:rsid w:val="004153F1"/>
    <w:rsid w:val="004165E3"/>
    <w:rsid w:val="004166F3"/>
    <w:rsid w:val="004173CB"/>
    <w:rsid w:val="0041794E"/>
    <w:rsid w:val="00417A35"/>
    <w:rsid w:val="00417ACB"/>
    <w:rsid w:val="00417C68"/>
    <w:rsid w:val="00417DEB"/>
    <w:rsid w:val="004210D8"/>
    <w:rsid w:val="004220A5"/>
    <w:rsid w:val="004221B2"/>
    <w:rsid w:val="00423476"/>
    <w:rsid w:val="004242A8"/>
    <w:rsid w:val="00424E60"/>
    <w:rsid w:val="00424FE7"/>
    <w:rsid w:val="00425717"/>
    <w:rsid w:val="00426CB9"/>
    <w:rsid w:val="00426D40"/>
    <w:rsid w:val="004276EC"/>
    <w:rsid w:val="00427B80"/>
    <w:rsid w:val="00427C22"/>
    <w:rsid w:val="00431DA2"/>
    <w:rsid w:val="00431FB1"/>
    <w:rsid w:val="004328F3"/>
    <w:rsid w:val="00432E09"/>
    <w:rsid w:val="004333E8"/>
    <w:rsid w:val="00434F53"/>
    <w:rsid w:val="0043511B"/>
    <w:rsid w:val="004357C9"/>
    <w:rsid w:val="00436444"/>
    <w:rsid w:val="00436A53"/>
    <w:rsid w:val="00436D81"/>
    <w:rsid w:val="00436E46"/>
    <w:rsid w:val="00437331"/>
    <w:rsid w:val="0044185B"/>
    <w:rsid w:val="00441F5D"/>
    <w:rsid w:val="00442339"/>
    <w:rsid w:val="0044234B"/>
    <w:rsid w:val="00442498"/>
    <w:rsid w:val="004428E9"/>
    <w:rsid w:val="00442F65"/>
    <w:rsid w:val="004442E8"/>
    <w:rsid w:val="004449AA"/>
    <w:rsid w:val="004453FC"/>
    <w:rsid w:val="00445430"/>
    <w:rsid w:val="00446617"/>
    <w:rsid w:val="00446E77"/>
    <w:rsid w:val="004471F3"/>
    <w:rsid w:val="00447364"/>
    <w:rsid w:val="0044761E"/>
    <w:rsid w:val="004477DB"/>
    <w:rsid w:val="0044794A"/>
    <w:rsid w:val="004504E9"/>
    <w:rsid w:val="00450E72"/>
    <w:rsid w:val="00450E7B"/>
    <w:rsid w:val="004511F5"/>
    <w:rsid w:val="00452E0F"/>
    <w:rsid w:val="00452E6A"/>
    <w:rsid w:val="00452FAD"/>
    <w:rsid w:val="00453AE9"/>
    <w:rsid w:val="00453B6A"/>
    <w:rsid w:val="0045400A"/>
    <w:rsid w:val="00454958"/>
    <w:rsid w:val="00454CA8"/>
    <w:rsid w:val="004557EC"/>
    <w:rsid w:val="00455A61"/>
    <w:rsid w:val="00456457"/>
    <w:rsid w:val="00460B6A"/>
    <w:rsid w:val="00460C9D"/>
    <w:rsid w:val="00460EE6"/>
    <w:rsid w:val="004615A4"/>
    <w:rsid w:val="00461C8E"/>
    <w:rsid w:val="00462120"/>
    <w:rsid w:val="00462195"/>
    <w:rsid w:val="00463DBD"/>
    <w:rsid w:val="00463F79"/>
    <w:rsid w:val="004646B8"/>
    <w:rsid w:val="00465216"/>
    <w:rsid w:val="00465D8C"/>
    <w:rsid w:val="004671B9"/>
    <w:rsid w:val="00467A87"/>
    <w:rsid w:val="00467B17"/>
    <w:rsid w:val="00467BC6"/>
    <w:rsid w:val="00470371"/>
    <w:rsid w:val="00470DE8"/>
    <w:rsid w:val="004710B9"/>
    <w:rsid w:val="00471629"/>
    <w:rsid w:val="0047210D"/>
    <w:rsid w:val="004722A3"/>
    <w:rsid w:val="00472340"/>
    <w:rsid w:val="00473454"/>
    <w:rsid w:val="0047436E"/>
    <w:rsid w:val="00474370"/>
    <w:rsid w:val="00474729"/>
    <w:rsid w:val="0047475E"/>
    <w:rsid w:val="0047513D"/>
    <w:rsid w:val="004755C4"/>
    <w:rsid w:val="00475826"/>
    <w:rsid w:val="004766AC"/>
    <w:rsid w:val="00476A0A"/>
    <w:rsid w:val="00477691"/>
    <w:rsid w:val="00477AA5"/>
    <w:rsid w:val="00480CFE"/>
    <w:rsid w:val="00480D2D"/>
    <w:rsid w:val="00481A54"/>
    <w:rsid w:val="004820EC"/>
    <w:rsid w:val="004821A4"/>
    <w:rsid w:val="0048246A"/>
    <w:rsid w:val="00484280"/>
    <w:rsid w:val="00484FFC"/>
    <w:rsid w:val="00485817"/>
    <w:rsid w:val="00485DB4"/>
    <w:rsid w:val="0048624D"/>
    <w:rsid w:val="004879C8"/>
    <w:rsid w:val="00487E23"/>
    <w:rsid w:val="004900B8"/>
    <w:rsid w:val="0049061C"/>
    <w:rsid w:val="0049091F"/>
    <w:rsid w:val="00490F6F"/>
    <w:rsid w:val="00491645"/>
    <w:rsid w:val="004927A0"/>
    <w:rsid w:val="00492EC8"/>
    <w:rsid w:val="004938DD"/>
    <w:rsid w:val="00493928"/>
    <w:rsid w:val="00493EE2"/>
    <w:rsid w:val="00494BE9"/>
    <w:rsid w:val="004950B1"/>
    <w:rsid w:val="004954DB"/>
    <w:rsid w:val="00495823"/>
    <w:rsid w:val="004962DE"/>
    <w:rsid w:val="004965A5"/>
    <w:rsid w:val="00496931"/>
    <w:rsid w:val="00496F98"/>
    <w:rsid w:val="00497199"/>
    <w:rsid w:val="004A0836"/>
    <w:rsid w:val="004A12DC"/>
    <w:rsid w:val="004A1E78"/>
    <w:rsid w:val="004A2925"/>
    <w:rsid w:val="004A3009"/>
    <w:rsid w:val="004A3F07"/>
    <w:rsid w:val="004A4D25"/>
    <w:rsid w:val="004A4E2B"/>
    <w:rsid w:val="004A6DBE"/>
    <w:rsid w:val="004A7628"/>
    <w:rsid w:val="004A7661"/>
    <w:rsid w:val="004A7CDB"/>
    <w:rsid w:val="004A7D1E"/>
    <w:rsid w:val="004B02FE"/>
    <w:rsid w:val="004B03FD"/>
    <w:rsid w:val="004B08B0"/>
    <w:rsid w:val="004B0E1A"/>
    <w:rsid w:val="004B1EEC"/>
    <w:rsid w:val="004B295B"/>
    <w:rsid w:val="004B3763"/>
    <w:rsid w:val="004B3C62"/>
    <w:rsid w:val="004B3CFE"/>
    <w:rsid w:val="004B3F6B"/>
    <w:rsid w:val="004B4AF5"/>
    <w:rsid w:val="004B7B58"/>
    <w:rsid w:val="004C01FB"/>
    <w:rsid w:val="004C05B7"/>
    <w:rsid w:val="004C1E8E"/>
    <w:rsid w:val="004C2045"/>
    <w:rsid w:val="004C223F"/>
    <w:rsid w:val="004C39F3"/>
    <w:rsid w:val="004C409A"/>
    <w:rsid w:val="004C4351"/>
    <w:rsid w:val="004C4797"/>
    <w:rsid w:val="004C5B10"/>
    <w:rsid w:val="004C5D88"/>
    <w:rsid w:val="004C6E46"/>
    <w:rsid w:val="004C72B4"/>
    <w:rsid w:val="004C7660"/>
    <w:rsid w:val="004C7E14"/>
    <w:rsid w:val="004D1529"/>
    <w:rsid w:val="004D1E68"/>
    <w:rsid w:val="004D1E9B"/>
    <w:rsid w:val="004D2CA6"/>
    <w:rsid w:val="004D3637"/>
    <w:rsid w:val="004D3B2A"/>
    <w:rsid w:val="004D413C"/>
    <w:rsid w:val="004D4B34"/>
    <w:rsid w:val="004D4B61"/>
    <w:rsid w:val="004D5A66"/>
    <w:rsid w:val="004D5C47"/>
    <w:rsid w:val="004D5DE0"/>
    <w:rsid w:val="004D6088"/>
    <w:rsid w:val="004D68E1"/>
    <w:rsid w:val="004D731F"/>
    <w:rsid w:val="004E0293"/>
    <w:rsid w:val="004E0BF5"/>
    <w:rsid w:val="004E15D5"/>
    <w:rsid w:val="004E1810"/>
    <w:rsid w:val="004E1A91"/>
    <w:rsid w:val="004E1F37"/>
    <w:rsid w:val="004E2694"/>
    <w:rsid w:val="004E2D87"/>
    <w:rsid w:val="004E2ECB"/>
    <w:rsid w:val="004E3496"/>
    <w:rsid w:val="004E428E"/>
    <w:rsid w:val="004E4657"/>
    <w:rsid w:val="004E4D2F"/>
    <w:rsid w:val="004E5761"/>
    <w:rsid w:val="004E5BD2"/>
    <w:rsid w:val="004E62B7"/>
    <w:rsid w:val="004E6ABC"/>
    <w:rsid w:val="004E73CB"/>
    <w:rsid w:val="004E7C7E"/>
    <w:rsid w:val="004E7EBF"/>
    <w:rsid w:val="004F04E2"/>
    <w:rsid w:val="004F1753"/>
    <w:rsid w:val="004F1D1B"/>
    <w:rsid w:val="004F2A97"/>
    <w:rsid w:val="004F2DDC"/>
    <w:rsid w:val="004F2F29"/>
    <w:rsid w:val="004F3A21"/>
    <w:rsid w:val="004F3B85"/>
    <w:rsid w:val="004F469A"/>
    <w:rsid w:val="004F4E44"/>
    <w:rsid w:val="004F597D"/>
    <w:rsid w:val="004F5CFD"/>
    <w:rsid w:val="004F62DE"/>
    <w:rsid w:val="004F6459"/>
    <w:rsid w:val="004F6670"/>
    <w:rsid w:val="004F6A2D"/>
    <w:rsid w:val="0050144B"/>
    <w:rsid w:val="00502D31"/>
    <w:rsid w:val="00503123"/>
    <w:rsid w:val="00503401"/>
    <w:rsid w:val="00503DEC"/>
    <w:rsid w:val="005042A5"/>
    <w:rsid w:val="005050E3"/>
    <w:rsid w:val="0050616C"/>
    <w:rsid w:val="00506284"/>
    <w:rsid w:val="0050723F"/>
    <w:rsid w:val="00507273"/>
    <w:rsid w:val="00507B6A"/>
    <w:rsid w:val="005106AD"/>
    <w:rsid w:val="00510C4B"/>
    <w:rsid w:val="00510F18"/>
    <w:rsid w:val="0051185B"/>
    <w:rsid w:val="00511E29"/>
    <w:rsid w:val="0051229F"/>
    <w:rsid w:val="0051252F"/>
    <w:rsid w:val="00512B9A"/>
    <w:rsid w:val="0051432B"/>
    <w:rsid w:val="005144E9"/>
    <w:rsid w:val="005155E6"/>
    <w:rsid w:val="00515BC9"/>
    <w:rsid w:val="00516BE7"/>
    <w:rsid w:val="0051717E"/>
    <w:rsid w:val="00517232"/>
    <w:rsid w:val="00517F23"/>
    <w:rsid w:val="0052025B"/>
    <w:rsid w:val="00520FA5"/>
    <w:rsid w:val="00523652"/>
    <w:rsid w:val="00524B3B"/>
    <w:rsid w:val="00525D71"/>
    <w:rsid w:val="00525F52"/>
    <w:rsid w:val="00526853"/>
    <w:rsid w:val="00527EED"/>
    <w:rsid w:val="00530775"/>
    <w:rsid w:val="005321AA"/>
    <w:rsid w:val="0053351F"/>
    <w:rsid w:val="00533AE9"/>
    <w:rsid w:val="00534274"/>
    <w:rsid w:val="005344CF"/>
    <w:rsid w:val="00534573"/>
    <w:rsid w:val="00534A5D"/>
    <w:rsid w:val="005356E7"/>
    <w:rsid w:val="00535CB1"/>
    <w:rsid w:val="00535FA4"/>
    <w:rsid w:val="00536058"/>
    <w:rsid w:val="005369DB"/>
    <w:rsid w:val="0053743F"/>
    <w:rsid w:val="00537808"/>
    <w:rsid w:val="005406F2"/>
    <w:rsid w:val="005407CA"/>
    <w:rsid w:val="00540F6A"/>
    <w:rsid w:val="00541D6B"/>
    <w:rsid w:val="005426F8"/>
    <w:rsid w:val="005440FD"/>
    <w:rsid w:val="005449C8"/>
    <w:rsid w:val="00545394"/>
    <w:rsid w:val="00545611"/>
    <w:rsid w:val="005475E5"/>
    <w:rsid w:val="00547CF8"/>
    <w:rsid w:val="00547EAA"/>
    <w:rsid w:val="00550489"/>
    <w:rsid w:val="00550DA6"/>
    <w:rsid w:val="005510AB"/>
    <w:rsid w:val="00551538"/>
    <w:rsid w:val="00551EEB"/>
    <w:rsid w:val="00552697"/>
    <w:rsid w:val="005529C7"/>
    <w:rsid w:val="00552D72"/>
    <w:rsid w:val="00554AF6"/>
    <w:rsid w:val="005557ED"/>
    <w:rsid w:val="00555AE3"/>
    <w:rsid w:val="005560B5"/>
    <w:rsid w:val="0055752D"/>
    <w:rsid w:val="00557E78"/>
    <w:rsid w:val="00560240"/>
    <w:rsid w:val="00560932"/>
    <w:rsid w:val="00562513"/>
    <w:rsid w:val="00562563"/>
    <w:rsid w:val="00563D79"/>
    <w:rsid w:val="005645D7"/>
    <w:rsid w:val="00565610"/>
    <w:rsid w:val="0056652B"/>
    <w:rsid w:val="00566FDC"/>
    <w:rsid w:val="0056727B"/>
    <w:rsid w:val="005712C7"/>
    <w:rsid w:val="0057132B"/>
    <w:rsid w:val="00571385"/>
    <w:rsid w:val="00571759"/>
    <w:rsid w:val="00571A7C"/>
    <w:rsid w:val="00572C10"/>
    <w:rsid w:val="0057598E"/>
    <w:rsid w:val="00575A3C"/>
    <w:rsid w:val="005763BB"/>
    <w:rsid w:val="00576C40"/>
    <w:rsid w:val="005773B9"/>
    <w:rsid w:val="00577D35"/>
    <w:rsid w:val="005803CA"/>
    <w:rsid w:val="00580913"/>
    <w:rsid w:val="0058098E"/>
    <w:rsid w:val="00580C3D"/>
    <w:rsid w:val="00580EC4"/>
    <w:rsid w:val="005810E7"/>
    <w:rsid w:val="005819D1"/>
    <w:rsid w:val="0058202A"/>
    <w:rsid w:val="0058297B"/>
    <w:rsid w:val="00583108"/>
    <w:rsid w:val="0058370D"/>
    <w:rsid w:val="00583C62"/>
    <w:rsid w:val="0058407E"/>
    <w:rsid w:val="0058708D"/>
    <w:rsid w:val="00590455"/>
    <w:rsid w:val="0059079C"/>
    <w:rsid w:val="00590D93"/>
    <w:rsid w:val="00591F8E"/>
    <w:rsid w:val="00594485"/>
    <w:rsid w:val="00594781"/>
    <w:rsid w:val="0059589B"/>
    <w:rsid w:val="00595C0E"/>
    <w:rsid w:val="0059637D"/>
    <w:rsid w:val="005977EF"/>
    <w:rsid w:val="005979C5"/>
    <w:rsid w:val="005A0781"/>
    <w:rsid w:val="005A0916"/>
    <w:rsid w:val="005A13C9"/>
    <w:rsid w:val="005A229B"/>
    <w:rsid w:val="005A2772"/>
    <w:rsid w:val="005A2B9D"/>
    <w:rsid w:val="005A2FAC"/>
    <w:rsid w:val="005A2FB0"/>
    <w:rsid w:val="005A3662"/>
    <w:rsid w:val="005A4009"/>
    <w:rsid w:val="005A4199"/>
    <w:rsid w:val="005A5067"/>
    <w:rsid w:val="005A5D75"/>
    <w:rsid w:val="005A5F77"/>
    <w:rsid w:val="005A7F36"/>
    <w:rsid w:val="005A7FCB"/>
    <w:rsid w:val="005B0116"/>
    <w:rsid w:val="005B2760"/>
    <w:rsid w:val="005B383D"/>
    <w:rsid w:val="005B58A4"/>
    <w:rsid w:val="005B5A2A"/>
    <w:rsid w:val="005B5D9B"/>
    <w:rsid w:val="005B7613"/>
    <w:rsid w:val="005C0795"/>
    <w:rsid w:val="005C07EE"/>
    <w:rsid w:val="005C0AB9"/>
    <w:rsid w:val="005C0C59"/>
    <w:rsid w:val="005C106C"/>
    <w:rsid w:val="005C1AA5"/>
    <w:rsid w:val="005C2BB0"/>
    <w:rsid w:val="005C2E93"/>
    <w:rsid w:val="005C3A2D"/>
    <w:rsid w:val="005C3E3B"/>
    <w:rsid w:val="005C444C"/>
    <w:rsid w:val="005C4B0E"/>
    <w:rsid w:val="005C5AF0"/>
    <w:rsid w:val="005C6223"/>
    <w:rsid w:val="005C6441"/>
    <w:rsid w:val="005C64AB"/>
    <w:rsid w:val="005C64DE"/>
    <w:rsid w:val="005C679E"/>
    <w:rsid w:val="005C7191"/>
    <w:rsid w:val="005C731E"/>
    <w:rsid w:val="005C738F"/>
    <w:rsid w:val="005D1D38"/>
    <w:rsid w:val="005D2A0B"/>
    <w:rsid w:val="005D3793"/>
    <w:rsid w:val="005D4939"/>
    <w:rsid w:val="005D4E99"/>
    <w:rsid w:val="005D56F3"/>
    <w:rsid w:val="005D576E"/>
    <w:rsid w:val="005D5B4B"/>
    <w:rsid w:val="005D5B98"/>
    <w:rsid w:val="005D6DEE"/>
    <w:rsid w:val="005D77FB"/>
    <w:rsid w:val="005D78A8"/>
    <w:rsid w:val="005D7F8B"/>
    <w:rsid w:val="005E0681"/>
    <w:rsid w:val="005E1796"/>
    <w:rsid w:val="005E1810"/>
    <w:rsid w:val="005E1B1A"/>
    <w:rsid w:val="005E1CA9"/>
    <w:rsid w:val="005E24DF"/>
    <w:rsid w:val="005E2EB4"/>
    <w:rsid w:val="005E2F1E"/>
    <w:rsid w:val="005E389D"/>
    <w:rsid w:val="005E3F73"/>
    <w:rsid w:val="005E4BE8"/>
    <w:rsid w:val="005E4E27"/>
    <w:rsid w:val="005E5337"/>
    <w:rsid w:val="005E58E4"/>
    <w:rsid w:val="005E6126"/>
    <w:rsid w:val="005E63CC"/>
    <w:rsid w:val="005E6F4B"/>
    <w:rsid w:val="005E7D1E"/>
    <w:rsid w:val="005F023E"/>
    <w:rsid w:val="005F1199"/>
    <w:rsid w:val="005F19A5"/>
    <w:rsid w:val="005F2D8E"/>
    <w:rsid w:val="005F3547"/>
    <w:rsid w:val="005F35C6"/>
    <w:rsid w:val="005F44D2"/>
    <w:rsid w:val="005F4747"/>
    <w:rsid w:val="005F4F6E"/>
    <w:rsid w:val="005F4FFE"/>
    <w:rsid w:val="005F6877"/>
    <w:rsid w:val="0060041A"/>
    <w:rsid w:val="0060145F"/>
    <w:rsid w:val="006017B0"/>
    <w:rsid w:val="006019CB"/>
    <w:rsid w:val="00602949"/>
    <w:rsid w:val="00602ABF"/>
    <w:rsid w:val="006030C5"/>
    <w:rsid w:val="006042B2"/>
    <w:rsid w:val="00605463"/>
    <w:rsid w:val="006059DC"/>
    <w:rsid w:val="00606C0D"/>
    <w:rsid w:val="00606F26"/>
    <w:rsid w:val="00607F89"/>
    <w:rsid w:val="00612034"/>
    <w:rsid w:val="00612834"/>
    <w:rsid w:val="00612FC6"/>
    <w:rsid w:val="00613179"/>
    <w:rsid w:val="00613765"/>
    <w:rsid w:val="00614B4F"/>
    <w:rsid w:val="00614D91"/>
    <w:rsid w:val="00616294"/>
    <w:rsid w:val="0061693B"/>
    <w:rsid w:val="00616FEF"/>
    <w:rsid w:val="00617B19"/>
    <w:rsid w:val="00617C35"/>
    <w:rsid w:val="00617F7B"/>
    <w:rsid w:val="00620986"/>
    <w:rsid w:val="00621322"/>
    <w:rsid w:val="00622011"/>
    <w:rsid w:val="006222BF"/>
    <w:rsid w:val="00622DF7"/>
    <w:rsid w:val="00623EAE"/>
    <w:rsid w:val="0062540A"/>
    <w:rsid w:val="0062586C"/>
    <w:rsid w:val="00626B6E"/>
    <w:rsid w:val="00626E0E"/>
    <w:rsid w:val="0062752F"/>
    <w:rsid w:val="00631AAA"/>
    <w:rsid w:val="0063251E"/>
    <w:rsid w:val="00632D2D"/>
    <w:rsid w:val="00632E20"/>
    <w:rsid w:val="00633688"/>
    <w:rsid w:val="00634058"/>
    <w:rsid w:val="006342EA"/>
    <w:rsid w:val="00634FEC"/>
    <w:rsid w:val="00635F61"/>
    <w:rsid w:val="00636BD8"/>
    <w:rsid w:val="006403E7"/>
    <w:rsid w:val="00640ADC"/>
    <w:rsid w:val="00641E80"/>
    <w:rsid w:val="006421E2"/>
    <w:rsid w:val="00642785"/>
    <w:rsid w:val="0064351E"/>
    <w:rsid w:val="00643610"/>
    <w:rsid w:val="006436B4"/>
    <w:rsid w:val="006456EC"/>
    <w:rsid w:val="006458E9"/>
    <w:rsid w:val="00646744"/>
    <w:rsid w:val="00646B3B"/>
    <w:rsid w:val="00646B6B"/>
    <w:rsid w:val="0064746A"/>
    <w:rsid w:val="00647D7E"/>
    <w:rsid w:val="00647E7B"/>
    <w:rsid w:val="006500B8"/>
    <w:rsid w:val="00650B3A"/>
    <w:rsid w:val="0065143B"/>
    <w:rsid w:val="00652488"/>
    <w:rsid w:val="006534F5"/>
    <w:rsid w:val="00653BC6"/>
    <w:rsid w:val="00653C3A"/>
    <w:rsid w:val="00654258"/>
    <w:rsid w:val="00654891"/>
    <w:rsid w:val="00654A62"/>
    <w:rsid w:val="006556C3"/>
    <w:rsid w:val="00656EC1"/>
    <w:rsid w:val="006578D2"/>
    <w:rsid w:val="00661420"/>
    <w:rsid w:val="00662501"/>
    <w:rsid w:val="00662AFD"/>
    <w:rsid w:val="00662E27"/>
    <w:rsid w:val="00663C15"/>
    <w:rsid w:val="00664BAF"/>
    <w:rsid w:val="00664CE2"/>
    <w:rsid w:val="00664E14"/>
    <w:rsid w:val="00664F11"/>
    <w:rsid w:val="00664F31"/>
    <w:rsid w:val="00665373"/>
    <w:rsid w:val="00665A61"/>
    <w:rsid w:val="00666246"/>
    <w:rsid w:val="00666A7E"/>
    <w:rsid w:val="00666C7C"/>
    <w:rsid w:val="006700B5"/>
    <w:rsid w:val="006705E6"/>
    <w:rsid w:val="00671A45"/>
    <w:rsid w:val="00672142"/>
    <w:rsid w:val="00672210"/>
    <w:rsid w:val="00672795"/>
    <w:rsid w:val="00672FE6"/>
    <w:rsid w:val="0067474E"/>
    <w:rsid w:val="00674FEB"/>
    <w:rsid w:val="006754C1"/>
    <w:rsid w:val="006760FC"/>
    <w:rsid w:val="006764E5"/>
    <w:rsid w:val="00676D96"/>
    <w:rsid w:val="0067769E"/>
    <w:rsid w:val="00680DD9"/>
    <w:rsid w:val="0068110F"/>
    <w:rsid w:val="00682247"/>
    <w:rsid w:val="0068270F"/>
    <w:rsid w:val="00682D06"/>
    <w:rsid w:val="00683C82"/>
    <w:rsid w:val="006843AB"/>
    <w:rsid w:val="0068474D"/>
    <w:rsid w:val="00684A55"/>
    <w:rsid w:val="00684AD6"/>
    <w:rsid w:val="006851CE"/>
    <w:rsid w:val="00685D70"/>
    <w:rsid w:val="006863BC"/>
    <w:rsid w:val="0068640A"/>
    <w:rsid w:val="006872DA"/>
    <w:rsid w:val="006872EF"/>
    <w:rsid w:val="0069069B"/>
    <w:rsid w:val="00690CF4"/>
    <w:rsid w:val="00691B36"/>
    <w:rsid w:val="00691D95"/>
    <w:rsid w:val="0069211C"/>
    <w:rsid w:val="006923DA"/>
    <w:rsid w:val="0069406C"/>
    <w:rsid w:val="006944D2"/>
    <w:rsid w:val="006956B9"/>
    <w:rsid w:val="00695E20"/>
    <w:rsid w:val="00695F6B"/>
    <w:rsid w:val="0069658F"/>
    <w:rsid w:val="00697161"/>
    <w:rsid w:val="006A00D1"/>
    <w:rsid w:val="006A080E"/>
    <w:rsid w:val="006A0E26"/>
    <w:rsid w:val="006A0EBA"/>
    <w:rsid w:val="006A1029"/>
    <w:rsid w:val="006A1DC4"/>
    <w:rsid w:val="006A2BEC"/>
    <w:rsid w:val="006A2CD0"/>
    <w:rsid w:val="006A2D8E"/>
    <w:rsid w:val="006A49DC"/>
    <w:rsid w:val="006A6BD0"/>
    <w:rsid w:val="006A7838"/>
    <w:rsid w:val="006B024C"/>
    <w:rsid w:val="006B1A87"/>
    <w:rsid w:val="006B1AF4"/>
    <w:rsid w:val="006B3213"/>
    <w:rsid w:val="006B41FF"/>
    <w:rsid w:val="006B4689"/>
    <w:rsid w:val="006B50D9"/>
    <w:rsid w:val="006B5BC7"/>
    <w:rsid w:val="006B6D31"/>
    <w:rsid w:val="006B7500"/>
    <w:rsid w:val="006B7686"/>
    <w:rsid w:val="006B76FA"/>
    <w:rsid w:val="006C0E33"/>
    <w:rsid w:val="006C1567"/>
    <w:rsid w:val="006C1675"/>
    <w:rsid w:val="006C1CF7"/>
    <w:rsid w:val="006C1DC2"/>
    <w:rsid w:val="006C2FB8"/>
    <w:rsid w:val="006C426A"/>
    <w:rsid w:val="006C486C"/>
    <w:rsid w:val="006C4C08"/>
    <w:rsid w:val="006C4FD1"/>
    <w:rsid w:val="006C52E2"/>
    <w:rsid w:val="006C56AD"/>
    <w:rsid w:val="006C7191"/>
    <w:rsid w:val="006C7688"/>
    <w:rsid w:val="006C7AD3"/>
    <w:rsid w:val="006D02F7"/>
    <w:rsid w:val="006D0C41"/>
    <w:rsid w:val="006D133A"/>
    <w:rsid w:val="006D198F"/>
    <w:rsid w:val="006D24CE"/>
    <w:rsid w:val="006D2E02"/>
    <w:rsid w:val="006D3489"/>
    <w:rsid w:val="006D3DE5"/>
    <w:rsid w:val="006D432C"/>
    <w:rsid w:val="006D4A91"/>
    <w:rsid w:val="006D5C18"/>
    <w:rsid w:val="006D5CF8"/>
    <w:rsid w:val="006D6468"/>
    <w:rsid w:val="006D6642"/>
    <w:rsid w:val="006E2688"/>
    <w:rsid w:val="006E271D"/>
    <w:rsid w:val="006E33E9"/>
    <w:rsid w:val="006E4078"/>
    <w:rsid w:val="006E499C"/>
    <w:rsid w:val="006E4C65"/>
    <w:rsid w:val="006E5741"/>
    <w:rsid w:val="006E6FBF"/>
    <w:rsid w:val="006F0D71"/>
    <w:rsid w:val="006F1F71"/>
    <w:rsid w:val="006F21E2"/>
    <w:rsid w:val="006F3A77"/>
    <w:rsid w:val="006F3B15"/>
    <w:rsid w:val="006F3F23"/>
    <w:rsid w:val="006F4482"/>
    <w:rsid w:val="006F4790"/>
    <w:rsid w:val="006F4B3B"/>
    <w:rsid w:val="006F6AC8"/>
    <w:rsid w:val="006F6B47"/>
    <w:rsid w:val="006F6E97"/>
    <w:rsid w:val="0070063F"/>
    <w:rsid w:val="00700A10"/>
    <w:rsid w:val="007013CC"/>
    <w:rsid w:val="00701E30"/>
    <w:rsid w:val="00701EC6"/>
    <w:rsid w:val="00701F99"/>
    <w:rsid w:val="007026A3"/>
    <w:rsid w:val="007026BB"/>
    <w:rsid w:val="007030B9"/>
    <w:rsid w:val="007030FE"/>
    <w:rsid w:val="00703848"/>
    <w:rsid w:val="00703BAD"/>
    <w:rsid w:val="0070430C"/>
    <w:rsid w:val="00704B23"/>
    <w:rsid w:val="00705C5C"/>
    <w:rsid w:val="00705CE5"/>
    <w:rsid w:val="007065DF"/>
    <w:rsid w:val="0070737D"/>
    <w:rsid w:val="00707812"/>
    <w:rsid w:val="00707C71"/>
    <w:rsid w:val="00710645"/>
    <w:rsid w:val="00710703"/>
    <w:rsid w:val="00710DE3"/>
    <w:rsid w:val="007122EA"/>
    <w:rsid w:val="0071259E"/>
    <w:rsid w:val="00713198"/>
    <w:rsid w:val="007132E6"/>
    <w:rsid w:val="00714092"/>
    <w:rsid w:val="0071495D"/>
    <w:rsid w:val="00714EFF"/>
    <w:rsid w:val="00715718"/>
    <w:rsid w:val="00715CDA"/>
    <w:rsid w:val="007166C7"/>
    <w:rsid w:val="007176FE"/>
    <w:rsid w:val="00720ADC"/>
    <w:rsid w:val="00720C34"/>
    <w:rsid w:val="00720D05"/>
    <w:rsid w:val="00721943"/>
    <w:rsid w:val="00721AFF"/>
    <w:rsid w:val="00721B9B"/>
    <w:rsid w:val="00721F93"/>
    <w:rsid w:val="0072237B"/>
    <w:rsid w:val="007234EB"/>
    <w:rsid w:val="007252AC"/>
    <w:rsid w:val="007255B6"/>
    <w:rsid w:val="0072680F"/>
    <w:rsid w:val="00727003"/>
    <w:rsid w:val="0073044A"/>
    <w:rsid w:val="00730C1C"/>
    <w:rsid w:val="007315F0"/>
    <w:rsid w:val="00731C40"/>
    <w:rsid w:val="00731EBC"/>
    <w:rsid w:val="00732568"/>
    <w:rsid w:val="00732C7C"/>
    <w:rsid w:val="00734A66"/>
    <w:rsid w:val="00734BD1"/>
    <w:rsid w:val="00736A67"/>
    <w:rsid w:val="00736E4B"/>
    <w:rsid w:val="007376A2"/>
    <w:rsid w:val="00737D9E"/>
    <w:rsid w:val="00741B43"/>
    <w:rsid w:val="00741D3C"/>
    <w:rsid w:val="007428D8"/>
    <w:rsid w:val="00743A03"/>
    <w:rsid w:val="0074453B"/>
    <w:rsid w:val="007452D9"/>
    <w:rsid w:val="00745C10"/>
    <w:rsid w:val="00746836"/>
    <w:rsid w:val="0074701F"/>
    <w:rsid w:val="00747108"/>
    <w:rsid w:val="00747831"/>
    <w:rsid w:val="007478D3"/>
    <w:rsid w:val="00750307"/>
    <w:rsid w:val="007506BF"/>
    <w:rsid w:val="007507AB"/>
    <w:rsid w:val="00750C2C"/>
    <w:rsid w:val="007518AA"/>
    <w:rsid w:val="00753A10"/>
    <w:rsid w:val="00754728"/>
    <w:rsid w:val="0075500A"/>
    <w:rsid w:val="00755A21"/>
    <w:rsid w:val="00755EC2"/>
    <w:rsid w:val="007578A8"/>
    <w:rsid w:val="00757FE0"/>
    <w:rsid w:val="007600AF"/>
    <w:rsid w:val="00760203"/>
    <w:rsid w:val="00760517"/>
    <w:rsid w:val="00760581"/>
    <w:rsid w:val="00760B7F"/>
    <w:rsid w:val="0076145B"/>
    <w:rsid w:val="00763213"/>
    <w:rsid w:val="0076341F"/>
    <w:rsid w:val="007636CB"/>
    <w:rsid w:val="00764341"/>
    <w:rsid w:val="00764A26"/>
    <w:rsid w:val="00765E6D"/>
    <w:rsid w:val="0076691E"/>
    <w:rsid w:val="00766AA2"/>
    <w:rsid w:val="00767127"/>
    <w:rsid w:val="00767A7B"/>
    <w:rsid w:val="00767C44"/>
    <w:rsid w:val="00767ECB"/>
    <w:rsid w:val="0077006A"/>
    <w:rsid w:val="00770E90"/>
    <w:rsid w:val="00770ECD"/>
    <w:rsid w:val="0077206F"/>
    <w:rsid w:val="00772260"/>
    <w:rsid w:val="00772838"/>
    <w:rsid w:val="007738BF"/>
    <w:rsid w:val="0077472E"/>
    <w:rsid w:val="00774A26"/>
    <w:rsid w:val="00774D58"/>
    <w:rsid w:val="007750B0"/>
    <w:rsid w:val="00775922"/>
    <w:rsid w:val="00775B19"/>
    <w:rsid w:val="007760C1"/>
    <w:rsid w:val="00776543"/>
    <w:rsid w:val="0077670C"/>
    <w:rsid w:val="00777B7F"/>
    <w:rsid w:val="007800BB"/>
    <w:rsid w:val="00780633"/>
    <w:rsid w:val="00780906"/>
    <w:rsid w:val="00780F9F"/>
    <w:rsid w:val="00781094"/>
    <w:rsid w:val="007812C9"/>
    <w:rsid w:val="007816F3"/>
    <w:rsid w:val="0078214C"/>
    <w:rsid w:val="00782F15"/>
    <w:rsid w:val="007835AB"/>
    <w:rsid w:val="00783C44"/>
    <w:rsid w:val="0078513C"/>
    <w:rsid w:val="0078610D"/>
    <w:rsid w:val="0078652F"/>
    <w:rsid w:val="00786B6A"/>
    <w:rsid w:val="00786C7B"/>
    <w:rsid w:val="00786E46"/>
    <w:rsid w:val="007870C6"/>
    <w:rsid w:val="00787A4B"/>
    <w:rsid w:val="00787FD6"/>
    <w:rsid w:val="007904B3"/>
    <w:rsid w:val="00790586"/>
    <w:rsid w:val="00790BAD"/>
    <w:rsid w:val="00790E86"/>
    <w:rsid w:val="00791103"/>
    <w:rsid w:val="0079161B"/>
    <w:rsid w:val="00791FCE"/>
    <w:rsid w:val="00792166"/>
    <w:rsid w:val="0079321D"/>
    <w:rsid w:val="00793354"/>
    <w:rsid w:val="007940A1"/>
    <w:rsid w:val="007950B8"/>
    <w:rsid w:val="007971AB"/>
    <w:rsid w:val="00797812"/>
    <w:rsid w:val="00797964"/>
    <w:rsid w:val="007A0043"/>
    <w:rsid w:val="007A0DF1"/>
    <w:rsid w:val="007A14A0"/>
    <w:rsid w:val="007A1612"/>
    <w:rsid w:val="007A264F"/>
    <w:rsid w:val="007A389C"/>
    <w:rsid w:val="007A38D9"/>
    <w:rsid w:val="007A430F"/>
    <w:rsid w:val="007A44BC"/>
    <w:rsid w:val="007A5178"/>
    <w:rsid w:val="007A54E2"/>
    <w:rsid w:val="007A6826"/>
    <w:rsid w:val="007B02AA"/>
    <w:rsid w:val="007B08BC"/>
    <w:rsid w:val="007B10E6"/>
    <w:rsid w:val="007B179C"/>
    <w:rsid w:val="007B2314"/>
    <w:rsid w:val="007B2B2C"/>
    <w:rsid w:val="007B3795"/>
    <w:rsid w:val="007B55E9"/>
    <w:rsid w:val="007B5AEB"/>
    <w:rsid w:val="007B7565"/>
    <w:rsid w:val="007C02D6"/>
    <w:rsid w:val="007C043A"/>
    <w:rsid w:val="007C19A8"/>
    <w:rsid w:val="007C1A52"/>
    <w:rsid w:val="007C3078"/>
    <w:rsid w:val="007C407C"/>
    <w:rsid w:val="007C431A"/>
    <w:rsid w:val="007C4883"/>
    <w:rsid w:val="007C4D1A"/>
    <w:rsid w:val="007C5104"/>
    <w:rsid w:val="007C5BFD"/>
    <w:rsid w:val="007C635B"/>
    <w:rsid w:val="007C73F7"/>
    <w:rsid w:val="007D0F3A"/>
    <w:rsid w:val="007D137E"/>
    <w:rsid w:val="007D18ED"/>
    <w:rsid w:val="007D21B9"/>
    <w:rsid w:val="007D25A3"/>
    <w:rsid w:val="007D2CA9"/>
    <w:rsid w:val="007D3493"/>
    <w:rsid w:val="007D365E"/>
    <w:rsid w:val="007D4DC0"/>
    <w:rsid w:val="007D6068"/>
    <w:rsid w:val="007D6C62"/>
    <w:rsid w:val="007E023C"/>
    <w:rsid w:val="007E0706"/>
    <w:rsid w:val="007E0A5C"/>
    <w:rsid w:val="007E0F0C"/>
    <w:rsid w:val="007E20E5"/>
    <w:rsid w:val="007E24F7"/>
    <w:rsid w:val="007E33D1"/>
    <w:rsid w:val="007E3BBE"/>
    <w:rsid w:val="007E4CBF"/>
    <w:rsid w:val="007E61DA"/>
    <w:rsid w:val="007E7578"/>
    <w:rsid w:val="007F002C"/>
    <w:rsid w:val="007F0125"/>
    <w:rsid w:val="007F0957"/>
    <w:rsid w:val="007F09CD"/>
    <w:rsid w:val="007F1C69"/>
    <w:rsid w:val="007F21D1"/>
    <w:rsid w:val="007F2687"/>
    <w:rsid w:val="007F2835"/>
    <w:rsid w:val="007F2F16"/>
    <w:rsid w:val="007F3992"/>
    <w:rsid w:val="007F3A47"/>
    <w:rsid w:val="007F3A86"/>
    <w:rsid w:val="007F3C4E"/>
    <w:rsid w:val="007F3DE8"/>
    <w:rsid w:val="007F5C68"/>
    <w:rsid w:val="007F6191"/>
    <w:rsid w:val="007F68B5"/>
    <w:rsid w:val="007F6AB0"/>
    <w:rsid w:val="007F73EC"/>
    <w:rsid w:val="007F7452"/>
    <w:rsid w:val="008002F8"/>
    <w:rsid w:val="00800534"/>
    <w:rsid w:val="00801258"/>
    <w:rsid w:val="00801E7F"/>
    <w:rsid w:val="00802242"/>
    <w:rsid w:val="00804A65"/>
    <w:rsid w:val="00804D37"/>
    <w:rsid w:val="008068B1"/>
    <w:rsid w:val="00807D8D"/>
    <w:rsid w:val="00810FAF"/>
    <w:rsid w:val="00814EDE"/>
    <w:rsid w:val="00815097"/>
    <w:rsid w:val="00815FD3"/>
    <w:rsid w:val="00816277"/>
    <w:rsid w:val="00816C4B"/>
    <w:rsid w:val="0081721A"/>
    <w:rsid w:val="00820D9C"/>
    <w:rsid w:val="0082123D"/>
    <w:rsid w:val="008214F9"/>
    <w:rsid w:val="00821639"/>
    <w:rsid w:val="00821BFA"/>
    <w:rsid w:val="0082254A"/>
    <w:rsid w:val="00823722"/>
    <w:rsid w:val="0082593B"/>
    <w:rsid w:val="00825BB1"/>
    <w:rsid w:val="00826601"/>
    <w:rsid w:val="00827C96"/>
    <w:rsid w:val="0083049D"/>
    <w:rsid w:val="008320C5"/>
    <w:rsid w:val="00832CBC"/>
    <w:rsid w:val="008332C2"/>
    <w:rsid w:val="0083348D"/>
    <w:rsid w:val="008337E7"/>
    <w:rsid w:val="00833897"/>
    <w:rsid w:val="00833BBD"/>
    <w:rsid w:val="00834915"/>
    <w:rsid w:val="00834957"/>
    <w:rsid w:val="00834A57"/>
    <w:rsid w:val="00835C73"/>
    <w:rsid w:val="0083725F"/>
    <w:rsid w:val="00837BD4"/>
    <w:rsid w:val="00840A84"/>
    <w:rsid w:val="00840CA3"/>
    <w:rsid w:val="0084127C"/>
    <w:rsid w:val="00842821"/>
    <w:rsid w:val="00842DDC"/>
    <w:rsid w:val="00843EA7"/>
    <w:rsid w:val="00844699"/>
    <w:rsid w:val="00844ABA"/>
    <w:rsid w:val="00845BA1"/>
    <w:rsid w:val="00846489"/>
    <w:rsid w:val="00846754"/>
    <w:rsid w:val="00847451"/>
    <w:rsid w:val="008475AA"/>
    <w:rsid w:val="0085013A"/>
    <w:rsid w:val="00850613"/>
    <w:rsid w:val="008510A4"/>
    <w:rsid w:val="00851249"/>
    <w:rsid w:val="008514AF"/>
    <w:rsid w:val="00851750"/>
    <w:rsid w:val="00852711"/>
    <w:rsid w:val="0085274D"/>
    <w:rsid w:val="008528B0"/>
    <w:rsid w:val="00852ECC"/>
    <w:rsid w:val="008534DE"/>
    <w:rsid w:val="008538D5"/>
    <w:rsid w:val="00853ACB"/>
    <w:rsid w:val="00854287"/>
    <w:rsid w:val="0085453B"/>
    <w:rsid w:val="008547D3"/>
    <w:rsid w:val="00854D58"/>
    <w:rsid w:val="00855004"/>
    <w:rsid w:val="008555F9"/>
    <w:rsid w:val="00856218"/>
    <w:rsid w:val="00856A1F"/>
    <w:rsid w:val="00856CCB"/>
    <w:rsid w:val="00857CBD"/>
    <w:rsid w:val="0086037C"/>
    <w:rsid w:val="008606A9"/>
    <w:rsid w:val="00861423"/>
    <w:rsid w:val="00862632"/>
    <w:rsid w:val="008629DB"/>
    <w:rsid w:val="00862E64"/>
    <w:rsid w:val="00863248"/>
    <w:rsid w:val="0086455F"/>
    <w:rsid w:val="00864DA3"/>
    <w:rsid w:val="008650F2"/>
    <w:rsid w:val="00866BA7"/>
    <w:rsid w:val="0087034B"/>
    <w:rsid w:val="00870AE3"/>
    <w:rsid w:val="00870F47"/>
    <w:rsid w:val="00871088"/>
    <w:rsid w:val="00871320"/>
    <w:rsid w:val="008719CB"/>
    <w:rsid w:val="008724EF"/>
    <w:rsid w:val="008725CD"/>
    <w:rsid w:val="00873EDE"/>
    <w:rsid w:val="008740EE"/>
    <w:rsid w:val="008741E1"/>
    <w:rsid w:val="008743A6"/>
    <w:rsid w:val="00874B31"/>
    <w:rsid w:val="00876457"/>
    <w:rsid w:val="008772C1"/>
    <w:rsid w:val="008772D8"/>
    <w:rsid w:val="00877804"/>
    <w:rsid w:val="0088007D"/>
    <w:rsid w:val="0088020E"/>
    <w:rsid w:val="00881101"/>
    <w:rsid w:val="00881122"/>
    <w:rsid w:val="0088242E"/>
    <w:rsid w:val="00882600"/>
    <w:rsid w:val="008827F4"/>
    <w:rsid w:val="00882B62"/>
    <w:rsid w:val="00883694"/>
    <w:rsid w:val="00883C70"/>
    <w:rsid w:val="00884648"/>
    <w:rsid w:val="00885131"/>
    <w:rsid w:val="008862C0"/>
    <w:rsid w:val="0088663E"/>
    <w:rsid w:val="00886AB6"/>
    <w:rsid w:val="00887032"/>
    <w:rsid w:val="00887F46"/>
    <w:rsid w:val="008900D8"/>
    <w:rsid w:val="00890442"/>
    <w:rsid w:val="0089067B"/>
    <w:rsid w:val="008910B2"/>
    <w:rsid w:val="008910C7"/>
    <w:rsid w:val="00892045"/>
    <w:rsid w:val="00892B85"/>
    <w:rsid w:val="00892DAC"/>
    <w:rsid w:val="008945C9"/>
    <w:rsid w:val="00895D8F"/>
    <w:rsid w:val="00897175"/>
    <w:rsid w:val="00897380"/>
    <w:rsid w:val="008976E1"/>
    <w:rsid w:val="008A048B"/>
    <w:rsid w:val="008A067F"/>
    <w:rsid w:val="008A0F19"/>
    <w:rsid w:val="008A0FAE"/>
    <w:rsid w:val="008A1CFF"/>
    <w:rsid w:val="008A2001"/>
    <w:rsid w:val="008A233E"/>
    <w:rsid w:val="008A2486"/>
    <w:rsid w:val="008A2BD1"/>
    <w:rsid w:val="008A3048"/>
    <w:rsid w:val="008A3CDF"/>
    <w:rsid w:val="008A3FC1"/>
    <w:rsid w:val="008A5A11"/>
    <w:rsid w:val="008A5ECA"/>
    <w:rsid w:val="008A5EDF"/>
    <w:rsid w:val="008A78A6"/>
    <w:rsid w:val="008A78C3"/>
    <w:rsid w:val="008B05DD"/>
    <w:rsid w:val="008B0694"/>
    <w:rsid w:val="008B118A"/>
    <w:rsid w:val="008B2288"/>
    <w:rsid w:val="008B3331"/>
    <w:rsid w:val="008B3994"/>
    <w:rsid w:val="008B3E3D"/>
    <w:rsid w:val="008B474D"/>
    <w:rsid w:val="008B4C05"/>
    <w:rsid w:val="008B564B"/>
    <w:rsid w:val="008B56D0"/>
    <w:rsid w:val="008B5943"/>
    <w:rsid w:val="008B6048"/>
    <w:rsid w:val="008B6403"/>
    <w:rsid w:val="008B66C5"/>
    <w:rsid w:val="008C1BCA"/>
    <w:rsid w:val="008C1BEF"/>
    <w:rsid w:val="008C1FBB"/>
    <w:rsid w:val="008C22F7"/>
    <w:rsid w:val="008C24C2"/>
    <w:rsid w:val="008C39CA"/>
    <w:rsid w:val="008C3E3E"/>
    <w:rsid w:val="008C4BF5"/>
    <w:rsid w:val="008C4C44"/>
    <w:rsid w:val="008C6471"/>
    <w:rsid w:val="008C6A57"/>
    <w:rsid w:val="008D0579"/>
    <w:rsid w:val="008D06CE"/>
    <w:rsid w:val="008D0F70"/>
    <w:rsid w:val="008D16F5"/>
    <w:rsid w:val="008D1859"/>
    <w:rsid w:val="008D1C44"/>
    <w:rsid w:val="008D204D"/>
    <w:rsid w:val="008D39A9"/>
    <w:rsid w:val="008D4363"/>
    <w:rsid w:val="008D4BDC"/>
    <w:rsid w:val="008D5AB4"/>
    <w:rsid w:val="008D6D05"/>
    <w:rsid w:val="008D7008"/>
    <w:rsid w:val="008E0A4A"/>
    <w:rsid w:val="008E171A"/>
    <w:rsid w:val="008E1DAF"/>
    <w:rsid w:val="008E2428"/>
    <w:rsid w:val="008E2D17"/>
    <w:rsid w:val="008E3135"/>
    <w:rsid w:val="008E343B"/>
    <w:rsid w:val="008E3ED3"/>
    <w:rsid w:val="008E4416"/>
    <w:rsid w:val="008E4678"/>
    <w:rsid w:val="008E4995"/>
    <w:rsid w:val="008E4B71"/>
    <w:rsid w:val="008E4D65"/>
    <w:rsid w:val="008E5465"/>
    <w:rsid w:val="008E5E2A"/>
    <w:rsid w:val="008E6188"/>
    <w:rsid w:val="008E65E1"/>
    <w:rsid w:val="008E7249"/>
    <w:rsid w:val="008E763A"/>
    <w:rsid w:val="008F05FB"/>
    <w:rsid w:val="008F07B9"/>
    <w:rsid w:val="008F1815"/>
    <w:rsid w:val="008F22D7"/>
    <w:rsid w:val="008F2A61"/>
    <w:rsid w:val="008F359D"/>
    <w:rsid w:val="008F3B35"/>
    <w:rsid w:val="008F3D36"/>
    <w:rsid w:val="008F499F"/>
    <w:rsid w:val="008F5431"/>
    <w:rsid w:val="008F56D9"/>
    <w:rsid w:val="008F57A7"/>
    <w:rsid w:val="008F5EDF"/>
    <w:rsid w:val="008F5F01"/>
    <w:rsid w:val="008F69F5"/>
    <w:rsid w:val="008F6A7F"/>
    <w:rsid w:val="009001B8"/>
    <w:rsid w:val="00900A24"/>
    <w:rsid w:val="00900CD8"/>
    <w:rsid w:val="00902406"/>
    <w:rsid w:val="0090252B"/>
    <w:rsid w:val="00902686"/>
    <w:rsid w:val="00902EC0"/>
    <w:rsid w:val="00903205"/>
    <w:rsid w:val="009038E1"/>
    <w:rsid w:val="009039FC"/>
    <w:rsid w:val="00904453"/>
    <w:rsid w:val="00904E22"/>
    <w:rsid w:val="00905645"/>
    <w:rsid w:val="009056A5"/>
    <w:rsid w:val="0090626A"/>
    <w:rsid w:val="009069ED"/>
    <w:rsid w:val="00906F50"/>
    <w:rsid w:val="00911491"/>
    <w:rsid w:val="009117BD"/>
    <w:rsid w:val="009118FF"/>
    <w:rsid w:val="00911CDF"/>
    <w:rsid w:val="00911F93"/>
    <w:rsid w:val="00912E4C"/>
    <w:rsid w:val="00913806"/>
    <w:rsid w:val="00913EC8"/>
    <w:rsid w:val="00915024"/>
    <w:rsid w:val="0091505A"/>
    <w:rsid w:val="00915E40"/>
    <w:rsid w:val="00916518"/>
    <w:rsid w:val="00916BEF"/>
    <w:rsid w:val="00917D77"/>
    <w:rsid w:val="00920E19"/>
    <w:rsid w:val="009210BE"/>
    <w:rsid w:val="00921467"/>
    <w:rsid w:val="00924B4B"/>
    <w:rsid w:val="009252B0"/>
    <w:rsid w:val="0092543E"/>
    <w:rsid w:val="00925D20"/>
    <w:rsid w:val="00926038"/>
    <w:rsid w:val="00926142"/>
    <w:rsid w:val="0092670E"/>
    <w:rsid w:val="00926F5E"/>
    <w:rsid w:val="0092736A"/>
    <w:rsid w:val="0093045F"/>
    <w:rsid w:val="00930B6D"/>
    <w:rsid w:val="009310D7"/>
    <w:rsid w:val="00933BC5"/>
    <w:rsid w:val="00933DCE"/>
    <w:rsid w:val="00934451"/>
    <w:rsid w:val="0093491B"/>
    <w:rsid w:val="00934F3C"/>
    <w:rsid w:val="00935171"/>
    <w:rsid w:val="0093578F"/>
    <w:rsid w:val="0093622D"/>
    <w:rsid w:val="00936649"/>
    <w:rsid w:val="009366E4"/>
    <w:rsid w:val="00937227"/>
    <w:rsid w:val="00937614"/>
    <w:rsid w:val="0093766B"/>
    <w:rsid w:val="00937B69"/>
    <w:rsid w:val="00937BC1"/>
    <w:rsid w:val="009402BA"/>
    <w:rsid w:val="00941DBE"/>
    <w:rsid w:val="0094216B"/>
    <w:rsid w:val="00942D49"/>
    <w:rsid w:val="00942F92"/>
    <w:rsid w:val="009436BD"/>
    <w:rsid w:val="009437C8"/>
    <w:rsid w:val="009438A7"/>
    <w:rsid w:val="00944421"/>
    <w:rsid w:val="00944A91"/>
    <w:rsid w:val="00944AEF"/>
    <w:rsid w:val="009473B5"/>
    <w:rsid w:val="0095066B"/>
    <w:rsid w:val="00950F18"/>
    <w:rsid w:val="00951066"/>
    <w:rsid w:val="009522E5"/>
    <w:rsid w:val="00952C3D"/>
    <w:rsid w:val="00952E4E"/>
    <w:rsid w:val="00952F98"/>
    <w:rsid w:val="00953849"/>
    <w:rsid w:val="0095435A"/>
    <w:rsid w:val="00955459"/>
    <w:rsid w:val="00955FDB"/>
    <w:rsid w:val="00956CDD"/>
    <w:rsid w:val="00956D4B"/>
    <w:rsid w:val="00956EAC"/>
    <w:rsid w:val="00956F79"/>
    <w:rsid w:val="0095708E"/>
    <w:rsid w:val="009571A5"/>
    <w:rsid w:val="009607E6"/>
    <w:rsid w:val="00960B0E"/>
    <w:rsid w:val="009618F0"/>
    <w:rsid w:val="00961A22"/>
    <w:rsid w:val="00961CD2"/>
    <w:rsid w:val="00961E78"/>
    <w:rsid w:val="009620F2"/>
    <w:rsid w:val="0096228B"/>
    <w:rsid w:val="009626A6"/>
    <w:rsid w:val="00962B64"/>
    <w:rsid w:val="00962B6E"/>
    <w:rsid w:val="0096333D"/>
    <w:rsid w:val="00963506"/>
    <w:rsid w:val="009642EC"/>
    <w:rsid w:val="00965B23"/>
    <w:rsid w:val="009662BA"/>
    <w:rsid w:val="00966BA9"/>
    <w:rsid w:val="00966C6F"/>
    <w:rsid w:val="00967B41"/>
    <w:rsid w:val="00970730"/>
    <w:rsid w:val="00970AFA"/>
    <w:rsid w:val="00971139"/>
    <w:rsid w:val="009718DB"/>
    <w:rsid w:val="00971F5A"/>
    <w:rsid w:val="00972287"/>
    <w:rsid w:val="00973540"/>
    <w:rsid w:val="009737D5"/>
    <w:rsid w:val="00973AA2"/>
    <w:rsid w:val="00974476"/>
    <w:rsid w:val="009748BF"/>
    <w:rsid w:val="00976F1A"/>
    <w:rsid w:val="0097705A"/>
    <w:rsid w:val="00977323"/>
    <w:rsid w:val="00983533"/>
    <w:rsid w:val="0098409F"/>
    <w:rsid w:val="00985017"/>
    <w:rsid w:val="00985524"/>
    <w:rsid w:val="00985A6A"/>
    <w:rsid w:val="009860C2"/>
    <w:rsid w:val="00987C3A"/>
    <w:rsid w:val="009909FA"/>
    <w:rsid w:val="00990F79"/>
    <w:rsid w:val="00991456"/>
    <w:rsid w:val="0099253C"/>
    <w:rsid w:val="009929A9"/>
    <w:rsid w:val="00993748"/>
    <w:rsid w:val="00993DAB"/>
    <w:rsid w:val="00993F75"/>
    <w:rsid w:val="009946C0"/>
    <w:rsid w:val="00994A1E"/>
    <w:rsid w:val="00994EA7"/>
    <w:rsid w:val="00995B73"/>
    <w:rsid w:val="00995C18"/>
    <w:rsid w:val="00996761"/>
    <w:rsid w:val="009967D5"/>
    <w:rsid w:val="00996B46"/>
    <w:rsid w:val="00996CA9"/>
    <w:rsid w:val="00996FE2"/>
    <w:rsid w:val="0099775B"/>
    <w:rsid w:val="00997C32"/>
    <w:rsid w:val="00997CFF"/>
    <w:rsid w:val="009A0727"/>
    <w:rsid w:val="009A15CD"/>
    <w:rsid w:val="009A1757"/>
    <w:rsid w:val="009A1D23"/>
    <w:rsid w:val="009A2214"/>
    <w:rsid w:val="009A33A8"/>
    <w:rsid w:val="009A351F"/>
    <w:rsid w:val="009A4114"/>
    <w:rsid w:val="009A4807"/>
    <w:rsid w:val="009A7178"/>
    <w:rsid w:val="009A7F65"/>
    <w:rsid w:val="009B0FE3"/>
    <w:rsid w:val="009B197C"/>
    <w:rsid w:val="009B24C8"/>
    <w:rsid w:val="009B3051"/>
    <w:rsid w:val="009B3922"/>
    <w:rsid w:val="009B4098"/>
    <w:rsid w:val="009B414D"/>
    <w:rsid w:val="009B46CC"/>
    <w:rsid w:val="009B4E5F"/>
    <w:rsid w:val="009B65AF"/>
    <w:rsid w:val="009B6EF4"/>
    <w:rsid w:val="009B6F80"/>
    <w:rsid w:val="009B718C"/>
    <w:rsid w:val="009C1539"/>
    <w:rsid w:val="009C16EC"/>
    <w:rsid w:val="009C1CE1"/>
    <w:rsid w:val="009C1F0F"/>
    <w:rsid w:val="009C1F1F"/>
    <w:rsid w:val="009C206D"/>
    <w:rsid w:val="009C22C9"/>
    <w:rsid w:val="009C3CFB"/>
    <w:rsid w:val="009C4D8F"/>
    <w:rsid w:val="009C5187"/>
    <w:rsid w:val="009C5F94"/>
    <w:rsid w:val="009C6BA2"/>
    <w:rsid w:val="009C7A40"/>
    <w:rsid w:val="009C7A80"/>
    <w:rsid w:val="009C7DB0"/>
    <w:rsid w:val="009D131D"/>
    <w:rsid w:val="009D1C7A"/>
    <w:rsid w:val="009D1E0C"/>
    <w:rsid w:val="009D27E4"/>
    <w:rsid w:val="009D39DC"/>
    <w:rsid w:val="009D50BF"/>
    <w:rsid w:val="009D60EE"/>
    <w:rsid w:val="009D7906"/>
    <w:rsid w:val="009D7D37"/>
    <w:rsid w:val="009D7F11"/>
    <w:rsid w:val="009E092C"/>
    <w:rsid w:val="009E0D8D"/>
    <w:rsid w:val="009E278E"/>
    <w:rsid w:val="009E3BA5"/>
    <w:rsid w:val="009E4831"/>
    <w:rsid w:val="009E4895"/>
    <w:rsid w:val="009E51DA"/>
    <w:rsid w:val="009E574A"/>
    <w:rsid w:val="009E5828"/>
    <w:rsid w:val="009E598B"/>
    <w:rsid w:val="009E59B8"/>
    <w:rsid w:val="009E657C"/>
    <w:rsid w:val="009E69C4"/>
    <w:rsid w:val="009E6AD5"/>
    <w:rsid w:val="009F1179"/>
    <w:rsid w:val="009F1488"/>
    <w:rsid w:val="009F185C"/>
    <w:rsid w:val="009F1BC2"/>
    <w:rsid w:val="009F2556"/>
    <w:rsid w:val="009F4699"/>
    <w:rsid w:val="009F4D05"/>
    <w:rsid w:val="009F563D"/>
    <w:rsid w:val="009F5EFA"/>
    <w:rsid w:val="009F6080"/>
    <w:rsid w:val="009F6624"/>
    <w:rsid w:val="009F7DCC"/>
    <w:rsid w:val="00A000A8"/>
    <w:rsid w:val="00A00161"/>
    <w:rsid w:val="00A00FB4"/>
    <w:rsid w:val="00A01C57"/>
    <w:rsid w:val="00A01F38"/>
    <w:rsid w:val="00A02329"/>
    <w:rsid w:val="00A02DAE"/>
    <w:rsid w:val="00A03074"/>
    <w:rsid w:val="00A0328D"/>
    <w:rsid w:val="00A03730"/>
    <w:rsid w:val="00A039C9"/>
    <w:rsid w:val="00A05C44"/>
    <w:rsid w:val="00A05D8B"/>
    <w:rsid w:val="00A0621B"/>
    <w:rsid w:val="00A0621D"/>
    <w:rsid w:val="00A07A12"/>
    <w:rsid w:val="00A07CE9"/>
    <w:rsid w:val="00A1100E"/>
    <w:rsid w:val="00A1162E"/>
    <w:rsid w:val="00A12104"/>
    <w:rsid w:val="00A122FA"/>
    <w:rsid w:val="00A1241D"/>
    <w:rsid w:val="00A1293A"/>
    <w:rsid w:val="00A13045"/>
    <w:rsid w:val="00A142DC"/>
    <w:rsid w:val="00A15069"/>
    <w:rsid w:val="00A15BF6"/>
    <w:rsid w:val="00A15D63"/>
    <w:rsid w:val="00A162DE"/>
    <w:rsid w:val="00A1656B"/>
    <w:rsid w:val="00A16AA3"/>
    <w:rsid w:val="00A17258"/>
    <w:rsid w:val="00A174F5"/>
    <w:rsid w:val="00A228C5"/>
    <w:rsid w:val="00A23822"/>
    <w:rsid w:val="00A23BDC"/>
    <w:rsid w:val="00A23E79"/>
    <w:rsid w:val="00A24121"/>
    <w:rsid w:val="00A24971"/>
    <w:rsid w:val="00A250FE"/>
    <w:rsid w:val="00A25B81"/>
    <w:rsid w:val="00A26238"/>
    <w:rsid w:val="00A27D31"/>
    <w:rsid w:val="00A31115"/>
    <w:rsid w:val="00A3115C"/>
    <w:rsid w:val="00A317AC"/>
    <w:rsid w:val="00A32A79"/>
    <w:rsid w:val="00A343EF"/>
    <w:rsid w:val="00A3455C"/>
    <w:rsid w:val="00A35BE7"/>
    <w:rsid w:val="00A362FF"/>
    <w:rsid w:val="00A36A0A"/>
    <w:rsid w:val="00A36C3A"/>
    <w:rsid w:val="00A36D4A"/>
    <w:rsid w:val="00A379FE"/>
    <w:rsid w:val="00A37CBB"/>
    <w:rsid w:val="00A37F67"/>
    <w:rsid w:val="00A403B1"/>
    <w:rsid w:val="00A40B20"/>
    <w:rsid w:val="00A41C17"/>
    <w:rsid w:val="00A42B13"/>
    <w:rsid w:val="00A43B48"/>
    <w:rsid w:val="00A43D9E"/>
    <w:rsid w:val="00A44C27"/>
    <w:rsid w:val="00A44C67"/>
    <w:rsid w:val="00A467A1"/>
    <w:rsid w:val="00A4720E"/>
    <w:rsid w:val="00A47730"/>
    <w:rsid w:val="00A4777A"/>
    <w:rsid w:val="00A47CB2"/>
    <w:rsid w:val="00A50248"/>
    <w:rsid w:val="00A50EFC"/>
    <w:rsid w:val="00A51567"/>
    <w:rsid w:val="00A51DAE"/>
    <w:rsid w:val="00A521C5"/>
    <w:rsid w:val="00A52647"/>
    <w:rsid w:val="00A5281C"/>
    <w:rsid w:val="00A537B0"/>
    <w:rsid w:val="00A541C6"/>
    <w:rsid w:val="00A5472D"/>
    <w:rsid w:val="00A5481F"/>
    <w:rsid w:val="00A54890"/>
    <w:rsid w:val="00A5552D"/>
    <w:rsid w:val="00A558F9"/>
    <w:rsid w:val="00A56F0C"/>
    <w:rsid w:val="00A57CDD"/>
    <w:rsid w:val="00A57E76"/>
    <w:rsid w:val="00A57EA2"/>
    <w:rsid w:val="00A61E83"/>
    <w:rsid w:val="00A62CC4"/>
    <w:rsid w:val="00A6311B"/>
    <w:rsid w:val="00A632FE"/>
    <w:rsid w:val="00A63BAD"/>
    <w:rsid w:val="00A63E46"/>
    <w:rsid w:val="00A63F62"/>
    <w:rsid w:val="00A64008"/>
    <w:rsid w:val="00A64F2E"/>
    <w:rsid w:val="00A650C9"/>
    <w:rsid w:val="00A65553"/>
    <w:rsid w:val="00A65C35"/>
    <w:rsid w:val="00A66543"/>
    <w:rsid w:val="00A66E48"/>
    <w:rsid w:val="00A6749C"/>
    <w:rsid w:val="00A709A0"/>
    <w:rsid w:val="00A71107"/>
    <w:rsid w:val="00A71220"/>
    <w:rsid w:val="00A71544"/>
    <w:rsid w:val="00A740C4"/>
    <w:rsid w:val="00A74BF9"/>
    <w:rsid w:val="00A74F2A"/>
    <w:rsid w:val="00A758E8"/>
    <w:rsid w:val="00A75A79"/>
    <w:rsid w:val="00A7617C"/>
    <w:rsid w:val="00A76242"/>
    <w:rsid w:val="00A76668"/>
    <w:rsid w:val="00A76A84"/>
    <w:rsid w:val="00A770E1"/>
    <w:rsid w:val="00A778D7"/>
    <w:rsid w:val="00A77A85"/>
    <w:rsid w:val="00A77AD6"/>
    <w:rsid w:val="00A8022D"/>
    <w:rsid w:val="00A805B0"/>
    <w:rsid w:val="00A80B6E"/>
    <w:rsid w:val="00A818AA"/>
    <w:rsid w:val="00A8283A"/>
    <w:rsid w:val="00A83204"/>
    <w:rsid w:val="00A835AE"/>
    <w:rsid w:val="00A84480"/>
    <w:rsid w:val="00A85602"/>
    <w:rsid w:val="00A85C45"/>
    <w:rsid w:val="00A85EF2"/>
    <w:rsid w:val="00A85EF3"/>
    <w:rsid w:val="00A85FB2"/>
    <w:rsid w:val="00A865A7"/>
    <w:rsid w:val="00A874D7"/>
    <w:rsid w:val="00A902D9"/>
    <w:rsid w:val="00A9101E"/>
    <w:rsid w:val="00A9120D"/>
    <w:rsid w:val="00A91306"/>
    <w:rsid w:val="00A915A2"/>
    <w:rsid w:val="00A91EED"/>
    <w:rsid w:val="00A92152"/>
    <w:rsid w:val="00A924DB"/>
    <w:rsid w:val="00A92FF7"/>
    <w:rsid w:val="00A93D64"/>
    <w:rsid w:val="00A93EB6"/>
    <w:rsid w:val="00A94A79"/>
    <w:rsid w:val="00A94B38"/>
    <w:rsid w:val="00A9532B"/>
    <w:rsid w:val="00A95342"/>
    <w:rsid w:val="00A97344"/>
    <w:rsid w:val="00AA15D9"/>
    <w:rsid w:val="00AA161B"/>
    <w:rsid w:val="00AA1BFD"/>
    <w:rsid w:val="00AA23FF"/>
    <w:rsid w:val="00AA2510"/>
    <w:rsid w:val="00AA264B"/>
    <w:rsid w:val="00AA27C2"/>
    <w:rsid w:val="00AA3044"/>
    <w:rsid w:val="00AA43C0"/>
    <w:rsid w:val="00AA582B"/>
    <w:rsid w:val="00AA68BC"/>
    <w:rsid w:val="00AA6D81"/>
    <w:rsid w:val="00AA70D1"/>
    <w:rsid w:val="00AA72B3"/>
    <w:rsid w:val="00AA7747"/>
    <w:rsid w:val="00AA7B62"/>
    <w:rsid w:val="00AB1054"/>
    <w:rsid w:val="00AB19FC"/>
    <w:rsid w:val="00AB227B"/>
    <w:rsid w:val="00AB236F"/>
    <w:rsid w:val="00AB2A5E"/>
    <w:rsid w:val="00AB2E46"/>
    <w:rsid w:val="00AB3347"/>
    <w:rsid w:val="00AB3972"/>
    <w:rsid w:val="00AB3F0D"/>
    <w:rsid w:val="00AB4880"/>
    <w:rsid w:val="00AB49C5"/>
    <w:rsid w:val="00AB4DB2"/>
    <w:rsid w:val="00AB6F49"/>
    <w:rsid w:val="00AC06A9"/>
    <w:rsid w:val="00AC07DE"/>
    <w:rsid w:val="00AC1827"/>
    <w:rsid w:val="00AC4887"/>
    <w:rsid w:val="00AC4941"/>
    <w:rsid w:val="00AC55D3"/>
    <w:rsid w:val="00AC5EED"/>
    <w:rsid w:val="00AC5F33"/>
    <w:rsid w:val="00AC6828"/>
    <w:rsid w:val="00AC7ADB"/>
    <w:rsid w:val="00AD0458"/>
    <w:rsid w:val="00AD0782"/>
    <w:rsid w:val="00AD0E89"/>
    <w:rsid w:val="00AD2347"/>
    <w:rsid w:val="00AD2417"/>
    <w:rsid w:val="00AD293D"/>
    <w:rsid w:val="00AD3553"/>
    <w:rsid w:val="00AD3CC8"/>
    <w:rsid w:val="00AD4770"/>
    <w:rsid w:val="00AD4D82"/>
    <w:rsid w:val="00AD4F3E"/>
    <w:rsid w:val="00AD556B"/>
    <w:rsid w:val="00AD7236"/>
    <w:rsid w:val="00AD7434"/>
    <w:rsid w:val="00AE0EB6"/>
    <w:rsid w:val="00AE10EC"/>
    <w:rsid w:val="00AE16D0"/>
    <w:rsid w:val="00AE17CE"/>
    <w:rsid w:val="00AE4F0D"/>
    <w:rsid w:val="00AE5D21"/>
    <w:rsid w:val="00AE6A09"/>
    <w:rsid w:val="00AE6B13"/>
    <w:rsid w:val="00AE7047"/>
    <w:rsid w:val="00AE71D3"/>
    <w:rsid w:val="00AE799C"/>
    <w:rsid w:val="00AE7D5C"/>
    <w:rsid w:val="00AE7F4D"/>
    <w:rsid w:val="00AF02CE"/>
    <w:rsid w:val="00AF11F4"/>
    <w:rsid w:val="00AF1A46"/>
    <w:rsid w:val="00AF1CC8"/>
    <w:rsid w:val="00AF228B"/>
    <w:rsid w:val="00AF35E8"/>
    <w:rsid w:val="00AF3A6B"/>
    <w:rsid w:val="00AF3F93"/>
    <w:rsid w:val="00AF4D1A"/>
    <w:rsid w:val="00AF5ED0"/>
    <w:rsid w:val="00AF6278"/>
    <w:rsid w:val="00AF675D"/>
    <w:rsid w:val="00AF7498"/>
    <w:rsid w:val="00AF78F4"/>
    <w:rsid w:val="00B00B4A"/>
    <w:rsid w:val="00B01529"/>
    <w:rsid w:val="00B01A2D"/>
    <w:rsid w:val="00B01BC5"/>
    <w:rsid w:val="00B0375C"/>
    <w:rsid w:val="00B07EF0"/>
    <w:rsid w:val="00B100E4"/>
    <w:rsid w:val="00B10A8C"/>
    <w:rsid w:val="00B11FE2"/>
    <w:rsid w:val="00B120EF"/>
    <w:rsid w:val="00B12323"/>
    <w:rsid w:val="00B12607"/>
    <w:rsid w:val="00B12A12"/>
    <w:rsid w:val="00B131CF"/>
    <w:rsid w:val="00B14208"/>
    <w:rsid w:val="00B1628B"/>
    <w:rsid w:val="00B1660A"/>
    <w:rsid w:val="00B20553"/>
    <w:rsid w:val="00B2081C"/>
    <w:rsid w:val="00B211BB"/>
    <w:rsid w:val="00B21ADD"/>
    <w:rsid w:val="00B21D90"/>
    <w:rsid w:val="00B21D93"/>
    <w:rsid w:val="00B22362"/>
    <w:rsid w:val="00B23342"/>
    <w:rsid w:val="00B236ED"/>
    <w:rsid w:val="00B2473F"/>
    <w:rsid w:val="00B24FF2"/>
    <w:rsid w:val="00B250D4"/>
    <w:rsid w:val="00B25412"/>
    <w:rsid w:val="00B257C6"/>
    <w:rsid w:val="00B25A62"/>
    <w:rsid w:val="00B25FA0"/>
    <w:rsid w:val="00B2634D"/>
    <w:rsid w:val="00B26A78"/>
    <w:rsid w:val="00B26D29"/>
    <w:rsid w:val="00B26EE3"/>
    <w:rsid w:val="00B26F88"/>
    <w:rsid w:val="00B30A18"/>
    <w:rsid w:val="00B30EE2"/>
    <w:rsid w:val="00B30FF2"/>
    <w:rsid w:val="00B3164A"/>
    <w:rsid w:val="00B32C7F"/>
    <w:rsid w:val="00B33034"/>
    <w:rsid w:val="00B33635"/>
    <w:rsid w:val="00B343A1"/>
    <w:rsid w:val="00B34484"/>
    <w:rsid w:val="00B34EC8"/>
    <w:rsid w:val="00B34F67"/>
    <w:rsid w:val="00B359AF"/>
    <w:rsid w:val="00B35D38"/>
    <w:rsid w:val="00B36D20"/>
    <w:rsid w:val="00B37CF9"/>
    <w:rsid w:val="00B40BF8"/>
    <w:rsid w:val="00B4124B"/>
    <w:rsid w:val="00B41F08"/>
    <w:rsid w:val="00B4291E"/>
    <w:rsid w:val="00B42EA3"/>
    <w:rsid w:val="00B440E0"/>
    <w:rsid w:val="00B448E6"/>
    <w:rsid w:val="00B46063"/>
    <w:rsid w:val="00B4650C"/>
    <w:rsid w:val="00B46D7F"/>
    <w:rsid w:val="00B4770F"/>
    <w:rsid w:val="00B47F8C"/>
    <w:rsid w:val="00B51577"/>
    <w:rsid w:val="00B52813"/>
    <w:rsid w:val="00B53104"/>
    <w:rsid w:val="00B53F91"/>
    <w:rsid w:val="00B54BB7"/>
    <w:rsid w:val="00B54BF0"/>
    <w:rsid w:val="00B5518F"/>
    <w:rsid w:val="00B55336"/>
    <w:rsid w:val="00B579DC"/>
    <w:rsid w:val="00B60084"/>
    <w:rsid w:val="00B60B44"/>
    <w:rsid w:val="00B60BC7"/>
    <w:rsid w:val="00B61170"/>
    <w:rsid w:val="00B617B6"/>
    <w:rsid w:val="00B61D60"/>
    <w:rsid w:val="00B61FF0"/>
    <w:rsid w:val="00B62056"/>
    <w:rsid w:val="00B626F7"/>
    <w:rsid w:val="00B62CED"/>
    <w:rsid w:val="00B64068"/>
    <w:rsid w:val="00B648B1"/>
    <w:rsid w:val="00B65611"/>
    <w:rsid w:val="00B66374"/>
    <w:rsid w:val="00B6657D"/>
    <w:rsid w:val="00B66A1B"/>
    <w:rsid w:val="00B674A5"/>
    <w:rsid w:val="00B67689"/>
    <w:rsid w:val="00B67CE4"/>
    <w:rsid w:val="00B67D7D"/>
    <w:rsid w:val="00B67DF9"/>
    <w:rsid w:val="00B70066"/>
    <w:rsid w:val="00B701C2"/>
    <w:rsid w:val="00B70A37"/>
    <w:rsid w:val="00B73D20"/>
    <w:rsid w:val="00B74BD7"/>
    <w:rsid w:val="00B74C96"/>
    <w:rsid w:val="00B75063"/>
    <w:rsid w:val="00B7518B"/>
    <w:rsid w:val="00B75EBE"/>
    <w:rsid w:val="00B760A5"/>
    <w:rsid w:val="00B767BA"/>
    <w:rsid w:val="00B76DAB"/>
    <w:rsid w:val="00B77ADE"/>
    <w:rsid w:val="00B77B2E"/>
    <w:rsid w:val="00B80B45"/>
    <w:rsid w:val="00B811CD"/>
    <w:rsid w:val="00B83054"/>
    <w:rsid w:val="00B837A5"/>
    <w:rsid w:val="00B839A5"/>
    <w:rsid w:val="00B84005"/>
    <w:rsid w:val="00B844FF"/>
    <w:rsid w:val="00B8478F"/>
    <w:rsid w:val="00B85D48"/>
    <w:rsid w:val="00B86F4C"/>
    <w:rsid w:val="00B871AF"/>
    <w:rsid w:val="00B90E23"/>
    <w:rsid w:val="00B913CD"/>
    <w:rsid w:val="00B92342"/>
    <w:rsid w:val="00B924EC"/>
    <w:rsid w:val="00B926B2"/>
    <w:rsid w:val="00B92C19"/>
    <w:rsid w:val="00B930DC"/>
    <w:rsid w:val="00B93165"/>
    <w:rsid w:val="00B94062"/>
    <w:rsid w:val="00B9525C"/>
    <w:rsid w:val="00B95FCE"/>
    <w:rsid w:val="00B96596"/>
    <w:rsid w:val="00B96660"/>
    <w:rsid w:val="00B96782"/>
    <w:rsid w:val="00B97700"/>
    <w:rsid w:val="00B97E08"/>
    <w:rsid w:val="00BA1471"/>
    <w:rsid w:val="00BA1C8A"/>
    <w:rsid w:val="00BA2A79"/>
    <w:rsid w:val="00BA3767"/>
    <w:rsid w:val="00BA3A78"/>
    <w:rsid w:val="00BA4A30"/>
    <w:rsid w:val="00BA51AE"/>
    <w:rsid w:val="00BA5EC3"/>
    <w:rsid w:val="00BA6372"/>
    <w:rsid w:val="00BA68C3"/>
    <w:rsid w:val="00BA6C75"/>
    <w:rsid w:val="00BA6DF5"/>
    <w:rsid w:val="00BA75E1"/>
    <w:rsid w:val="00BA762A"/>
    <w:rsid w:val="00BB0027"/>
    <w:rsid w:val="00BB00F4"/>
    <w:rsid w:val="00BB05CB"/>
    <w:rsid w:val="00BB125B"/>
    <w:rsid w:val="00BB1554"/>
    <w:rsid w:val="00BB203B"/>
    <w:rsid w:val="00BB280D"/>
    <w:rsid w:val="00BB38E7"/>
    <w:rsid w:val="00BB3931"/>
    <w:rsid w:val="00BB3FCC"/>
    <w:rsid w:val="00BB49BE"/>
    <w:rsid w:val="00BB505B"/>
    <w:rsid w:val="00BB62C4"/>
    <w:rsid w:val="00BB6320"/>
    <w:rsid w:val="00BB6743"/>
    <w:rsid w:val="00BB6C2A"/>
    <w:rsid w:val="00BC0564"/>
    <w:rsid w:val="00BC0B9A"/>
    <w:rsid w:val="00BC117E"/>
    <w:rsid w:val="00BC1CBB"/>
    <w:rsid w:val="00BC2D69"/>
    <w:rsid w:val="00BC514C"/>
    <w:rsid w:val="00BC61F1"/>
    <w:rsid w:val="00BC6A69"/>
    <w:rsid w:val="00BC7077"/>
    <w:rsid w:val="00BC7687"/>
    <w:rsid w:val="00BD02A9"/>
    <w:rsid w:val="00BD0F77"/>
    <w:rsid w:val="00BD14B7"/>
    <w:rsid w:val="00BD161D"/>
    <w:rsid w:val="00BD1CC9"/>
    <w:rsid w:val="00BD2103"/>
    <w:rsid w:val="00BD2E3A"/>
    <w:rsid w:val="00BD4B30"/>
    <w:rsid w:val="00BD4C38"/>
    <w:rsid w:val="00BD4FFB"/>
    <w:rsid w:val="00BD5330"/>
    <w:rsid w:val="00BD5374"/>
    <w:rsid w:val="00BD629F"/>
    <w:rsid w:val="00BD74AE"/>
    <w:rsid w:val="00BE063E"/>
    <w:rsid w:val="00BE0ABC"/>
    <w:rsid w:val="00BE13B3"/>
    <w:rsid w:val="00BE196B"/>
    <w:rsid w:val="00BE1C3E"/>
    <w:rsid w:val="00BE391D"/>
    <w:rsid w:val="00BE3C79"/>
    <w:rsid w:val="00BE43C0"/>
    <w:rsid w:val="00BE49B3"/>
    <w:rsid w:val="00BE6315"/>
    <w:rsid w:val="00BE64DE"/>
    <w:rsid w:val="00BE688E"/>
    <w:rsid w:val="00BE6B7C"/>
    <w:rsid w:val="00BE6D74"/>
    <w:rsid w:val="00BE6E6D"/>
    <w:rsid w:val="00BE6F85"/>
    <w:rsid w:val="00BE7696"/>
    <w:rsid w:val="00BE76CB"/>
    <w:rsid w:val="00BE79DE"/>
    <w:rsid w:val="00BF0D35"/>
    <w:rsid w:val="00BF0E78"/>
    <w:rsid w:val="00BF14BD"/>
    <w:rsid w:val="00BF1824"/>
    <w:rsid w:val="00BF1A96"/>
    <w:rsid w:val="00BF28AE"/>
    <w:rsid w:val="00BF2A64"/>
    <w:rsid w:val="00BF3249"/>
    <w:rsid w:val="00BF3F46"/>
    <w:rsid w:val="00BF42EA"/>
    <w:rsid w:val="00BF495C"/>
    <w:rsid w:val="00BF5A5D"/>
    <w:rsid w:val="00BF5B28"/>
    <w:rsid w:val="00BF5D18"/>
    <w:rsid w:val="00BF5D1A"/>
    <w:rsid w:val="00BF5E01"/>
    <w:rsid w:val="00BF5F54"/>
    <w:rsid w:val="00BF67BB"/>
    <w:rsid w:val="00BF6C6F"/>
    <w:rsid w:val="00BF6F61"/>
    <w:rsid w:val="00BF7C46"/>
    <w:rsid w:val="00C0031A"/>
    <w:rsid w:val="00C00ECC"/>
    <w:rsid w:val="00C015F6"/>
    <w:rsid w:val="00C016EF"/>
    <w:rsid w:val="00C025A5"/>
    <w:rsid w:val="00C029A5"/>
    <w:rsid w:val="00C02A42"/>
    <w:rsid w:val="00C03323"/>
    <w:rsid w:val="00C041CE"/>
    <w:rsid w:val="00C04966"/>
    <w:rsid w:val="00C04E5E"/>
    <w:rsid w:val="00C0561C"/>
    <w:rsid w:val="00C058F0"/>
    <w:rsid w:val="00C05FD6"/>
    <w:rsid w:val="00C06CF1"/>
    <w:rsid w:val="00C0773F"/>
    <w:rsid w:val="00C079B7"/>
    <w:rsid w:val="00C1139D"/>
    <w:rsid w:val="00C125DE"/>
    <w:rsid w:val="00C12753"/>
    <w:rsid w:val="00C14228"/>
    <w:rsid w:val="00C16136"/>
    <w:rsid w:val="00C16214"/>
    <w:rsid w:val="00C1680D"/>
    <w:rsid w:val="00C16CD6"/>
    <w:rsid w:val="00C170D9"/>
    <w:rsid w:val="00C17181"/>
    <w:rsid w:val="00C172EB"/>
    <w:rsid w:val="00C17508"/>
    <w:rsid w:val="00C201D4"/>
    <w:rsid w:val="00C204F6"/>
    <w:rsid w:val="00C2075F"/>
    <w:rsid w:val="00C20C96"/>
    <w:rsid w:val="00C20FF9"/>
    <w:rsid w:val="00C21F9D"/>
    <w:rsid w:val="00C222D5"/>
    <w:rsid w:val="00C22A83"/>
    <w:rsid w:val="00C22FFF"/>
    <w:rsid w:val="00C2339C"/>
    <w:rsid w:val="00C24407"/>
    <w:rsid w:val="00C256C0"/>
    <w:rsid w:val="00C2605F"/>
    <w:rsid w:val="00C27405"/>
    <w:rsid w:val="00C2760C"/>
    <w:rsid w:val="00C27665"/>
    <w:rsid w:val="00C27F92"/>
    <w:rsid w:val="00C3011C"/>
    <w:rsid w:val="00C30476"/>
    <w:rsid w:val="00C30D1F"/>
    <w:rsid w:val="00C30E1A"/>
    <w:rsid w:val="00C30EFC"/>
    <w:rsid w:val="00C30F0E"/>
    <w:rsid w:val="00C31B0A"/>
    <w:rsid w:val="00C324A3"/>
    <w:rsid w:val="00C32881"/>
    <w:rsid w:val="00C32999"/>
    <w:rsid w:val="00C337C4"/>
    <w:rsid w:val="00C3433C"/>
    <w:rsid w:val="00C349BB"/>
    <w:rsid w:val="00C34F93"/>
    <w:rsid w:val="00C351D2"/>
    <w:rsid w:val="00C40924"/>
    <w:rsid w:val="00C411DF"/>
    <w:rsid w:val="00C412A6"/>
    <w:rsid w:val="00C419D0"/>
    <w:rsid w:val="00C42242"/>
    <w:rsid w:val="00C433F1"/>
    <w:rsid w:val="00C436C4"/>
    <w:rsid w:val="00C43921"/>
    <w:rsid w:val="00C4451C"/>
    <w:rsid w:val="00C44CA6"/>
    <w:rsid w:val="00C4524B"/>
    <w:rsid w:val="00C45D52"/>
    <w:rsid w:val="00C50510"/>
    <w:rsid w:val="00C5078D"/>
    <w:rsid w:val="00C50AF4"/>
    <w:rsid w:val="00C514F5"/>
    <w:rsid w:val="00C51934"/>
    <w:rsid w:val="00C52D80"/>
    <w:rsid w:val="00C52EDE"/>
    <w:rsid w:val="00C53660"/>
    <w:rsid w:val="00C53B8F"/>
    <w:rsid w:val="00C546DE"/>
    <w:rsid w:val="00C55674"/>
    <w:rsid w:val="00C55CA7"/>
    <w:rsid w:val="00C560AD"/>
    <w:rsid w:val="00C5719E"/>
    <w:rsid w:val="00C5767B"/>
    <w:rsid w:val="00C60F6E"/>
    <w:rsid w:val="00C6156C"/>
    <w:rsid w:val="00C61BFA"/>
    <w:rsid w:val="00C61FA7"/>
    <w:rsid w:val="00C63443"/>
    <w:rsid w:val="00C63D0B"/>
    <w:rsid w:val="00C64476"/>
    <w:rsid w:val="00C64EA9"/>
    <w:rsid w:val="00C66247"/>
    <w:rsid w:val="00C676CF"/>
    <w:rsid w:val="00C70786"/>
    <w:rsid w:val="00C70AF5"/>
    <w:rsid w:val="00C70EF0"/>
    <w:rsid w:val="00C71CB9"/>
    <w:rsid w:val="00C722C0"/>
    <w:rsid w:val="00C7297C"/>
    <w:rsid w:val="00C733A5"/>
    <w:rsid w:val="00C74075"/>
    <w:rsid w:val="00C74DFA"/>
    <w:rsid w:val="00C75BFE"/>
    <w:rsid w:val="00C75F44"/>
    <w:rsid w:val="00C76631"/>
    <w:rsid w:val="00C769F4"/>
    <w:rsid w:val="00C7783E"/>
    <w:rsid w:val="00C80153"/>
    <w:rsid w:val="00C815B7"/>
    <w:rsid w:val="00C8181B"/>
    <w:rsid w:val="00C82730"/>
    <w:rsid w:val="00C82BCD"/>
    <w:rsid w:val="00C82FAF"/>
    <w:rsid w:val="00C8321C"/>
    <w:rsid w:val="00C833B8"/>
    <w:rsid w:val="00C84A18"/>
    <w:rsid w:val="00C852FE"/>
    <w:rsid w:val="00C86466"/>
    <w:rsid w:val="00C86F94"/>
    <w:rsid w:val="00C87A9B"/>
    <w:rsid w:val="00C90597"/>
    <w:rsid w:val="00C917C8"/>
    <w:rsid w:val="00C91925"/>
    <w:rsid w:val="00C91BD6"/>
    <w:rsid w:val="00C92D0D"/>
    <w:rsid w:val="00C92FDB"/>
    <w:rsid w:val="00C93436"/>
    <w:rsid w:val="00C935D0"/>
    <w:rsid w:val="00C943AD"/>
    <w:rsid w:val="00C94894"/>
    <w:rsid w:val="00C96A58"/>
    <w:rsid w:val="00C97864"/>
    <w:rsid w:val="00C97CD7"/>
    <w:rsid w:val="00CA0514"/>
    <w:rsid w:val="00CA074C"/>
    <w:rsid w:val="00CA078F"/>
    <w:rsid w:val="00CA0D62"/>
    <w:rsid w:val="00CA13B7"/>
    <w:rsid w:val="00CA17EF"/>
    <w:rsid w:val="00CA3DBF"/>
    <w:rsid w:val="00CA4102"/>
    <w:rsid w:val="00CA4720"/>
    <w:rsid w:val="00CB06F0"/>
    <w:rsid w:val="00CB1012"/>
    <w:rsid w:val="00CB159B"/>
    <w:rsid w:val="00CB1B0A"/>
    <w:rsid w:val="00CB2118"/>
    <w:rsid w:val="00CB2318"/>
    <w:rsid w:val="00CB246D"/>
    <w:rsid w:val="00CB2BF9"/>
    <w:rsid w:val="00CB3347"/>
    <w:rsid w:val="00CB336A"/>
    <w:rsid w:val="00CB43C1"/>
    <w:rsid w:val="00CB5622"/>
    <w:rsid w:val="00CB5C50"/>
    <w:rsid w:val="00CB5D72"/>
    <w:rsid w:val="00CB6306"/>
    <w:rsid w:val="00CB639C"/>
    <w:rsid w:val="00CC0254"/>
    <w:rsid w:val="00CC0860"/>
    <w:rsid w:val="00CC0BEB"/>
    <w:rsid w:val="00CC11D8"/>
    <w:rsid w:val="00CC16EF"/>
    <w:rsid w:val="00CC1B4D"/>
    <w:rsid w:val="00CC2FF7"/>
    <w:rsid w:val="00CC350D"/>
    <w:rsid w:val="00CC47D3"/>
    <w:rsid w:val="00CC4D90"/>
    <w:rsid w:val="00CC5069"/>
    <w:rsid w:val="00CC5BD6"/>
    <w:rsid w:val="00CC5D70"/>
    <w:rsid w:val="00CC63BE"/>
    <w:rsid w:val="00CC6C70"/>
    <w:rsid w:val="00CC6F41"/>
    <w:rsid w:val="00CC7832"/>
    <w:rsid w:val="00CD00C0"/>
    <w:rsid w:val="00CD2D85"/>
    <w:rsid w:val="00CD317C"/>
    <w:rsid w:val="00CD4095"/>
    <w:rsid w:val="00CD44D6"/>
    <w:rsid w:val="00CD47DD"/>
    <w:rsid w:val="00CD53D1"/>
    <w:rsid w:val="00CD5835"/>
    <w:rsid w:val="00CD5FC5"/>
    <w:rsid w:val="00CD72FC"/>
    <w:rsid w:val="00CD7CDA"/>
    <w:rsid w:val="00CD7D23"/>
    <w:rsid w:val="00CE04EA"/>
    <w:rsid w:val="00CE0B1F"/>
    <w:rsid w:val="00CE0C5A"/>
    <w:rsid w:val="00CE1D8D"/>
    <w:rsid w:val="00CE26F1"/>
    <w:rsid w:val="00CE3B8C"/>
    <w:rsid w:val="00CE4FB3"/>
    <w:rsid w:val="00CE5A5D"/>
    <w:rsid w:val="00CE74BE"/>
    <w:rsid w:val="00CE7AD4"/>
    <w:rsid w:val="00CE7F81"/>
    <w:rsid w:val="00CF04B6"/>
    <w:rsid w:val="00CF0979"/>
    <w:rsid w:val="00CF0DFB"/>
    <w:rsid w:val="00CF1D9F"/>
    <w:rsid w:val="00CF279B"/>
    <w:rsid w:val="00CF27C3"/>
    <w:rsid w:val="00CF27C8"/>
    <w:rsid w:val="00CF3BBF"/>
    <w:rsid w:val="00CF469C"/>
    <w:rsid w:val="00CF4790"/>
    <w:rsid w:val="00CF4D84"/>
    <w:rsid w:val="00CF5BDC"/>
    <w:rsid w:val="00CF5EFE"/>
    <w:rsid w:val="00CF6B7D"/>
    <w:rsid w:val="00CF6E41"/>
    <w:rsid w:val="00CF7A30"/>
    <w:rsid w:val="00D0007C"/>
    <w:rsid w:val="00D00DED"/>
    <w:rsid w:val="00D011C5"/>
    <w:rsid w:val="00D01F65"/>
    <w:rsid w:val="00D0241D"/>
    <w:rsid w:val="00D038E2"/>
    <w:rsid w:val="00D03C1C"/>
    <w:rsid w:val="00D04D91"/>
    <w:rsid w:val="00D04E55"/>
    <w:rsid w:val="00D0502F"/>
    <w:rsid w:val="00D056D4"/>
    <w:rsid w:val="00D064B8"/>
    <w:rsid w:val="00D067B5"/>
    <w:rsid w:val="00D06937"/>
    <w:rsid w:val="00D06EA6"/>
    <w:rsid w:val="00D0799E"/>
    <w:rsid w:val="00D1102C"/>
    <w:rsid w:val="00D11F9F"/>
    <w:rsid w:val="00D1205D"/>
    <w:rsid w:val="00D133F7"/>
    <w:rsid w:val="00D13667"/>
    <w:rsid w:val="00D13FF7"/>
    <w:rsid w:val="00D140F0"/>
    <w:rsid w:val="00D146FB"/>
    <w:rsid w:val="00D14701"/>
    <w:rsid w:val="00D154DF"/>
    <w:rsid w:val="00D1571D"/>
    <w:rsid w:val="00D158E8"/>
    <w:rsid w:val="00D15945"/>
    <w:rsid w:val="00D1743C"/>
    <w:rsid w:val="00D179DB"/>
    <w:rsid w:val="00D20FA4"/>
    <w:rsid w:val="00D212D0"/>
    <w:rsid w:val="00D21681"/>
    <w:rsid w:val="00D21D40"/>
    <w:rsid w:val="00D2225C"/>
    <w:rsid w:val="00D224D2"/>
    <w:rsid w:val="00D2308F"/>
    <w:rsid w:val="00D23C0B"/>
    <w:rsid w:val="00D25431"/>
    <w:rsid w:val="00D25D18"/>
    <w:rsid w:val="00D25E89"/>
    <w:rsid w:val="00D26257"/>
    <w:rsid w:val="00D263C0"/>
    <w:rsid w:val="00D26679"/>
    <w:rsid w:val="00D26AE6"/>
    <w:rsid w:val="00D27DDD"/>
    <w:rsid w:val="00D30153"/>
    <w:rsid w:val="00D3099E"/>
    <w:rsid w:val="00D344BA"/>
    <w:rsid w:val="00D34B0F"/>
    <w:rsid w:val="00D350C1"/>
    <w:rsid w:val="00D353D6"/>
    <w:rsid w:val="00D35754"/>
    <w:rsid w:val="00D358E2"/>
    <w:rsid w:val="00D36370"/>
    <w:rsid w:val="00D365AB"/>
    <w:rsid w:val="00D36B7F"/>
    <w:rsid w:val="00D3788F"/>
    <w:rsid w:val="00D37AF8"/>
    <w:rsid w:val="00D37B23"/>
    <w:rsid w:val="00D37F75"/>
    <w:rsid w:val="00D40155"/>
    <w:rsid w:val="00D401FF"/>
    <w:rsid w:val="00D405C5"/>
    <w:rsid w:val="00D4066E"/>
    <w:rsid w:val="00D430F7"/>
    <w:rsid w:val="00D45355"/>
    <w:rsid w:val="00D459CE"/>
    <w:rsid w:val="00D45CD9"/>
    <w:rsid w:val="00D4605D"/>
    <w:rsid w:val="00D46764"/>
    <w:rsid w:val="00D47419"/>
    <w:rsid w:val="00D4770D"/>
    <w:rsid w:val="00D47944"/>
    <w:rsid w:val="00D47C39"/>
    <w:rsid w:val="00D50716"/>
    <w:rsid w:val="00D50FD4"/>
    <w:rsid w:val="00D510BA"/>
    <w:rsid w:val="00D52D78"/>
    <w:rsid w:val="00D530B1"/>
    <w:rsid w:val="00D532EE"/>
    <w:rsid w:val="00D533A9"/>
    <w:rsid w:val="00D54060"/>
    <w:rsid w:val="00D54197"/>
    <w:rsid w:val="00D54258"/>
    <w:rsid w:val="00D542FD"/>
    <w:rsid w:val="00D55092"/>
    <w:rsid w:val="00D55BC8"/>
    <w:rsid w:val="00D56320"/>
    <w:rsid w:val="00D56391"/>
    <w:rsid w:val="00D567B1"/>
    <w:rsid w:val="00D5692F"/>
    <w:rsid w:val="00D56CF2"/>
    <w:rsid w:val="00D5724D"/>
    <w:rsid w:val="00D5742D"/>
    <w:rsid w:val="00D57EEC"/>
    <w:rsid w:val="00D604A1"/>
    <w:rsid w:val="00D608F4"/>
    <w:rsid w:val="00D6237B"/>
    <w:rsid w:val="00D62A7C"/>
    <w:rsid w:val="00D63CC3"/>
    <w:rsid w:val="00D63F24"/>
    <w:rsid w:val="00D641D7"/>
    <w:rsid w:val="00D645E8"/>
    <w:rsid w:val="00D650F8"/>
    <w:rsid w:val="00D6596E"/>
    <w:rsid w:val="00D65DF5"/>
    <w:rsid w:val="00D65FAD"/>
    <w:rsid w:val="00D668F0"/>
    <w:rsid w:val="00D66D77"/>
    <w:rsid w:val="00D67DE7"/>
    <w:rsid w:val="00D714B3"/>
    <w:rsid w:val="00D73B13"/>
    <w:rsid w:val="00D75A64"/>
    <w:rsid w:val="00D76097"/>
    <w:rsid w:val="00D764BD"/>
    <w:rsid w:val="00D76BBE"/>
    <w:rsid w:val="00D76BC0"/>
    <w:rsid w:val="00D77D03"/>
    <w:rsid w:val="00D81532"/>
    <w:rsid w:val="00D82082"/>
    <w:rsid w:val="00D8215D"/>
    <w:rsid w:val="00D83444"/>
    <w:rsid w:val="00D83620"/>
    <w:rsid w:val="00D83E82"/>
    <w:rsid w:val="00D85C3C"/>
    <w:rsid w:val="00D866AF"/>
    <w:rsid w:val="00D9166F"/>
    <w:rsid w:val="00D916C9"/>
    <w:rsid w:val="00D91A59"/>
    <w:rsid w:val="00D91C81"/>
    <w:rsid w:val="00D93049"/>
    <w:rsid w:val="00D944FA"/>
    <w:rsid w:val="00D94FB9"/>
    <w:rsid w:val="00D96424"/>
    <w:rsid w:val="00D966EA"/>
    <w:rsid w:val="00D96F0A"/>
    <w:rsid w:val="00DA08AC"/>
    <w:rsid w:val="00DA13D8"/>
    <w:rsid w:val="00DA1B9E"/>
    <w:rsid w:val="00DA2246"/>
    <w:rsid w:val="00DA27F3"/>
    <w:rsid w:val="00DA35EB"/>
    <w:rsid w:val="00DA4B9B"/>
    <w:rsid w:val="00DA5611"/>
    <w:rsid w:val="00DA586D"/>
    <w:rsid w:val="00DA589C"/>
    <w:rsid w:val="00DB0F0E"/>
    <w:rsid w:val="00DB1641"/>
    <w:rsid w:val="00DB25FC"/>
    <w:rsid w:val="00DB2621"/>
    <w:rsid w:val="00DB26B7"/>
    <w:rsid w:val="00DB26F7"/>
    <w:rsid w:val="00DB34E5"/>
    <w:rsid w:val="00DB35E1"/>
    <w:rsid w:val="00DB3C35"/>
    <w:rsid w:val="00DB3CC9"/>
    <w:rsid w:val="00DB417C"/>
    <w:rsid w:val="00DB50AE"/>
    <w:rsid w:val="00DB565F"/>
    <w:rsid w:val="00DB5847"/>
    <w:rsid w:val="00DB5E42"/>
    <w:rsid w:val="00DB77BD"/>
    <w:rsid w:val="00DB7901"/>
    <w:rsid w:val="00DB7A77"/>
    <w:rsid w:val="00DC071F"/>
    <w:rsid w:val="00DC0F0F"/>
    <w:rsid w:val="00DC1A15"/>
    <w:rsid w:val="00DC1A2A"/>
    <w:rsid w:val="00DC24A7"/>
    <w:rsid w:val="00DC2EA9"/>
    <w:rsid w:val="00DC3769"/>
    <w:rsid w:val="00DC3F26"/>
    <w:rsid w:val="00DC4C05"/>
    <w:rsid w:val="00DC4C47"/>
    <w:rsid w:val="00DC5DC8"/>
    <w:rsid w:val="00DC5E75"/>
    <w:rsid w:val="00DC63E8"/>
    <w:rsid w:val="00DC655D"/>
    <w:rsid w:val="00DC6864"/>
    <w:rsid w:val="00DD0872"/>
    <w:rsid w:val="00DD09A6"/>
    <w:rsid w:val="00DD11AF"/>
    <w:rsid w:val="00DD3822"/>
    <w:rsid w:val="00DD44E0"/>
    <w:rsid w:val="00DD4C3D"/>
    <w:rsid w:val="00DD4E66"/>
    <w:rsid w:val="00DD56BD"/>
    <w:rsid w:val="00DD5F92"/>
    <w:rsid w:val="00DD704A"/>
    <w:rsid w:val="00DE060C"/>
    <w:rsid w:val="00DE09E3"/>
    <w:rsid w:val="00DE31FB"/>
    <w:rsid w:val="00DE3A59"/>
    <w:rsid w:val="00DE3B45"/>
    <w:rsid w:val="00DE47AE"/>
    <w:rsid w:val="00DE530A"/>
    <w:rsid w:val="00DE53DD"/>
    <w:rsid w:val="00DE5A50"/>
    <w:rsid w:val="00DE7330"/>
    <w:rsid w:val="00DE7BB8"/>
    <w:rsid w:val="00DF01D9"/>
    <w:rsid w:val="00DF07A4"/>
    <w:rsid w:val="00DF162F"/>
    <w:rsid w:val="00DF182F"/>
    <w:rsid w:val="00DF2E79"/>
    <w:rsid w:val="00DF3017"/>
    <w:rsid w:val="00DF37CE"/>
    <w:rsid w:val="00DF3CCD"/>
    <w:rsid w:val="00DF4886"/>
    <w:rsid w:val="00DF50E8"/>
    <w:rsid w:val="00DF58B3"/>
    <w:rsid w:val="00DF5C61"/>
    <w:rsid w:val="00DF5ED1"/>
    <w:rsid w:val="00DF6069"/>
    <w:rsid w:val="00DF67A8"/>
    <w:rsid w:val="00DF6942"/>
    <w:rsid w:val="00DF7001"/>
    <w:rsid w:val="00DF7B29"/>
    <w:rsid w:val="00E001A9"/>
    <w:rsid w:val="00E002D1"/>
    <w:rsid w:val="00E0074C"/>
    <w:rsid w:val="00E00D1E"/>
    <w:rsid w:val="00E013B4"/>
    <w:rsid w:val="00E029BB"/>
    <w:rsid w:val="00E039AC"/>
    <w:rsid w:val="00E03A61"/>
    <w:rsid w:val="00E0433E"/>
    <w:rsid w:val="00E04C7D"/>
    <w:rsid w:val="00E05AA9"/>
    <w:rsid w:val="00E071F1"/>
    <w:rsid w:val="00E07AFD"/>
    <w:rsid w:val="00E07DDE"/>
    <w:rsid w:val="00E1072C"/>
    <w:rsid w:val="00E11716"/>
    <w:rsid w:val="00E118D1"/>
    <w:rsid w:val="00E12559"/>
    <w:rsid w:val="00E13140"/>
    <w:rsid w:val="00E14D72"/>
    <w:rsid w:val="00E1545A"/>
    <w:rsid w:val="00E15828"/>
    <w:rsid w:val="00E159A7"/>
    <w:rsid w:val="00E16076"/>
    <w:rsid w:val="00E16478"/>
    <w:rsid w:val="00E169E1"/>
    <w:rsid w:val="00E16ADF"/>
    <w:rsid w:val="00E173AF"/>
    <w:rsid w:val="00E20348"/>
    <w:rsid w:val="00E20B82"/>
    <w:rsid w:val="00E20CDC"/>
    <w:rsid w:val="00E21D46"/>
    <w:rsid w:val="00E222D2"/>
    <w:rsid w:val="00E2291A"/>
    <w:rsid w:val="00E23F0E"/>
    <w:rsid w:val="00E27152"/>
    <w:rsid w:val="00E27DC9"/>
    <w:rsid w:val="00E30160"/>
    <w:rsid w:val="00E31139"/>
    <w:rsid w:val="00E318CD"/>
    <w:rsid w:val="00E332DA"/>
    <w:rsid w:val="00E34045"/>
    <w:rsid w:val="00E3696C"/>
    <w:rsid w:val="00E37E58"/>
    <w:rsid w:val="00E404AC"/>
    <w:rsid w:val="00E40512"/>
    <w:rsid w:val="00E429B6"/>
    <w:rsid w:val="00E43277"/>
    <w:rsid w:val="00E43EA4"/>
    <w:rsid w:val="00E44019"/>
    <w:rsid w:val="00E465BA"/>
    <w:rsid w:val="00E4701F"/>
    <w:rsid w:val="00E4703E"/>
    <w:rsid w:val="00E479EC"/>
    <w:rsid w:val="00E50119"/>
    <w:rsid w:val="00E5018F"/>
    <w:rsid w:val="00E50FAF"/>
    <w:rsid w:val="00E5118C"/>
    <w:rsid w:val="00E51959"/>
    <w:rsid w:val="00E51CAA"/>
    <w:rsid w:val="00E52378"/>
    <w:rsid w:val="00E52558"/>
    <w:rsid w:val="00E525B2"/>
    <w:rsid w:val="00E52728"/>
    <w:rsid w:val="00E52B22"/>
    <w:rsid w:val="00E52DE9"/>
    <w:rsid w:val="00E557CC"/>
    <w:rsid w:val="00E5604F"/>
    <w:rsid w:val="00E5684C"/>
    <w:rsid w:val="00E56F6C"/>
    <w:rsid w:val="00E572DF"/>
    <w:rsid w:val="00E5748F"/>
    <w:rsid w:val="00E579A9"/>
    <w:rsid w:val="00E57E0F"/>
    <w:rsid w:val="00E6067F"/>
    <w:rsid w:val="00E608B9"/>
    <w:rsid w:val="00E616E8"/>
    <w:rsid w:val="00E61756"/>
    <w:rsid w:val="00E618B3"/>
    <w:rsid w:val="00E61CC7"/>
    <w:rsid w:val="00E62555"/>
    <w:rsid w:val="00E62B39"/>
    <w:rsid w:val="00E630DC"/>
    <w:rsid w:val="00E639A1"/>
    <w:rsid w:val="00E6483B"/>
    <w:rsid w:val="00E64D18"/>
    <w:rsid w:val="00E65107"/>
    <w:rsid w:val="00E654C1"/>
    <w:rsid w:val="00E65D9D"/>
    <w:rsid w:val="00E661C4"/>
    <w:rsid w:val="00E66243"/>
    <w:rsid w:val="00E66A01"/>
    <w:rsid w:val="00E6710F"/>
    <w:rsid w:val="00E72E28"/>
    <w:rsid w:val="00E73172"/>
    <w:rsid w:val="00E748D1"/>
    <w:rsid w:val="00E75ADA"/>
    <w:rsid w:val="00E768C3"/>
    <w:rsid w:val="00E77172"/>
    <w:rsid w:val="00E806DC"/>
    <w:rsid w:val="00E8148B"/>
    <w:rsid w:val="00E8171D"/>
    <w:rsid w:val="00E82CC6"/>
    <w:rsid w:val="00E82D3F"/>
    <w:rsid w:val="00E833A7"/>
    <w:rsid w:val="00E834E4"/>
    <w:rsid w:val="00E843CC"/>
    <w:rsid w:val="00E84824"/>
    <w:rsid w:val="00E8571D"/>
    <w:rsid w:val="00E859E6"/>
    <w:rsid w:val="00E87048"/>
    <w:rsid w:val="00E870B3"/>
    <w:rsid w:val="00E8743B"/>
    <w:rsid w:val="00E87FAD"/>
    <w:rsid w:val="00E90073"/>
    <w:rsid w:val="00E90747"/>
    <w:rsid w:val="00E9124D"/>
    <w:rsid w:val="00E92510"/>
    <w:rsid w:val="00E92B79"/>
    <w:rsid w:val="00E92BEC"/>
    <w:rsid w:val="00E9457A"/>
    <w:rsid w:val="00E94B0F"/>
    <w:rsid w:val="00E9567F"/>
    <w:rsid w:val="00E95E7B"/>
    <w:rsid w:val="00E95EB2"/>
    <w:rsid w:val="00E96516"/>
    <w:rsid w:val="00E96CEA"/>
    <w:rsid w:val="00E97249"/>
    <w:rsid w:val="00E97D46"/>
    <w:rsid w:val="00EA00CC"/>
    <w:rsid w:val="00EA0704"/>
    <w:rsid w:val="00EA08C6"/>
    <w:rsid w:val="00EA09F5"/>
    <w:rsid w:val="00EA0C89"/>
    <w:rsid w:val="00EA13F7"/>
    <w:rsid w:val="00EA1466"/>
    <w:rsid w:val="00EA14C4"/>
    <w:rsid w:val="00EA156B"/>
    <w:rsid w:val="00EA1AEF"/>
    <w:rsid w:val="00EA1EE7"/>
    <w:rsid w:val="00EA1F58"/>
    <w:rsid w:val="00EA27AC"/>
    <w:rsid w:val="00EA2B1E"/>
    <w:rsid w:val="00EA30C5"/>
    <w:rsid w:val="00EA43F2"/>
    <w:rsid w:val="00EA45B1"/>
    <w:rsid w:val="00EA496F"/>
    <w:rsid w:val="00EA64C5"/>
    <w:rsid w:val="00EA73EC"/>
    <w:rsid w:val="00EA7DDF"/>
    <w:rsid w:val="00EB0289"/>
    <w:rsid w:val="00EB0F72"/>
    <w:rsid w:val="00EB1209"/>
    <w:rsid w:val="00EB24A0"/>
    <w:rsid w:val="00EB3181"/>
    <w:rsid w:val="00EB3353"/>
    <w:rsid w:val="00EB3A78"/>
    <w:rsid w:val="00EB3D53"/>
    <w:rsid w:val="00EB429C"/>
    <w:rsid w:val="00EB59D7"/>
    <w:rsid w:val="00EB6B86"/>
    <w:rsid w:val="00EC027C"/>
    <w:rsid w:val="00EC035B"/>
    <w:rsid w:val="00EC0386"/>
    <w:rsid w:val="00EC0B8B"/>
    <w:rsid w:val="00EC13E3"/>
    <w:rsid w:val="00EC3BB8"/>
    <w:rsid w:val="00EC3C51"/>
    <w:rsid w:val="00EC5E7C"/>
    <w:rsid w:val="00EC6A31"/>
    <w:rsid w:val="00EC71EE"/>
    <w:rsid w:val="00EC786D"/>
    <w:rsid w:val="00ED07C2"/>
    <w:rsid w:val="00ED1BDF"/>
    <w:rsid w:val="00ED30C0"/>
    <w:rsid w:val="00ED3AD4"/>
    <w:rsid w:val="00ED3CEB"/>
    <w:rsid w:val="00ED407D"/>
    <w:rsid w:val="00ED4AB6"/>
    <w:rsid w:val="00ED5420"/>
    <w:rsid w:val="00ED57FD"/>
    <w:rsid w:val="00ED60FD"/>
    <w:rsid w:val="00ED6CD4"/>
    <w:rsid w:val="00ED704D"/>
    <w:rsid w:val="00EE0179"/>
    <w:rsid w:val="00EE0573"/>
    <w:rsid w:val="00EE10C7"/>
    <w:rsid w:val="00EE1793"/>
    <w:rsid w:val="00EE1A77"/>
    <w:rsid w:val="00EE3152"/>
    <w:rsid w:val="00EE35B8"/>
    <w:rsid w:val="00EE39B5"/>
    <w:rsid w:val="00EE444B"/>
    <w:rsid w:val="00EE4707"/>
    <w:rsid w:val="00EE50C5"/>
    <w:rsid w:val="00EE5A88"/>
    <w:rsid w:val="00EE68B6"/>
    <w:rsid w:val="00EE6917"/>
    <w:rsid w:val="00EE794F"/>
    <w:rsid w:val="00EF0C08"/>
    <w:rsid w:val="00EF0E29"/>
    <w:rsid w:val="00EF1595"/>
    <w:rsid w:val="00EF16BB"/>
    <w:rsid w:val="00EF1F83"/>
    <w:rsid w:val="00EF2C13"/>
    <w:rsid w:val="00EF2EA2"/>
    <w:rsid w:val="00EF3601"/>
    <w:rsid w:val="00EF38B5"/>
    <w:rsid w:val="00EF593F"/>
    <w:rsid w:val="00EF5A5A"/>
    <w:rsid w:val="00EF67B7"/>
    <w:rsid w:val="00EF67D4"/>
    <w:rsid w:val="00EF727C"/>
    <w:rsid w:val="00EF7A3B"/>
    <w:rsid w:val="00F01E34"/>
    <w:rsid w:val="00F02529"/>
    <w:rsid w:val="00F0258A"/>
    <w:rsid w:val="00F02864"/>
    <w:rsid w:val="00F02871"/>
    <w:rsid w:val="00F03E68"/>
    <w:rsid w:val="00F0404B"/>
    <w:rsid w:val="00F0484B"/>
    <w:rsid w:val="00F04C3A"/>
    <w:rsid w:val="00F060EA"/>
    <w:rsid w:val="00F060FA"/>
    <w:rsid w:val="00F06C92"/>
    <w:rsid w:val="00F072EA"/>
    <w:rsid w:val="00F0765D"/>
    <w:rsid w:val="00F07CA5"/>
    <w:rsid w:val="00F07F47"/>
    <w:rsid w:val="00F10C0B"/>
    <w:rsid w:val="00F1216E"/>
    <w:rsid w:val="00F12181"/>
    <w:rsid w:val="00F12982"/>
    <w:rsid w:val="00F13C2C"/>
    <w:rsid w:val="00F141C6"/>
    <w:rsid w:val="00F1526A"/>
    <w:rsid w:val="00F153E8"/>
    <w:rsid w:val="00F16C84"/>
    <w:rsid w:val="00F16C90"/>
    <w:rsid w:val="00F17507"/>
    <w:rsid w:val="00F20E44"/>
    <w:rsid w:val="00F2133E"/>
    <w:rsid w:val="00F22929"/>
    <w:rsid w:val="00F22D61"/>
    <w:rsid w:val="00F22E6F"/>
    <w:rsid w:val="00F235CF"/>
    <w:rsid w:val="00F245EE"/>
    <w:rsid w:val="00F24934"/>
    <w:rsid w:val="00F24C35"/>
    <w:rsid w:val="00F2504D"/>
    <w:rsid w:val="00F25353"/>
    <w:rsid w:val="00F25410"/>
    <w:rsid w:val="00F267CC"/>
    <w:rsid w:val="00F3117E"/>
    <w:rsid w:val="00F311F6"/>
    <w:rsid w:val="00F3163B"/>
    <w:rsid w:val="00F31A6A"/>
    <w:rsid w:val="00F31D67"/>
    <w:rsid w:val="00F33B8D"/>
    <w:rsid w:val="00F33C4F"/>
    <w:rsid w:val="00F33C74"/>
    <w:rsid w:val="00F33DCA"/>
    <w:rsid w:val="00F347ED"/>
    <w:rsid w:val="00F349C9"/>
    <w:rsid w:val="00F34A1C"/>
    <w:rsid w:val="00F34C38"/>
    <w:rsid w:val="00F35335"/>
    <w:rsid w:val="00F35390"/>
    <w:rsid w:val="00F3577D"/>
    <w:rsid w:val="00F35A66"/>
    <w:rsid w:val="00F35D35"/>
    <w:rsid w:val="00F35F7F"/>
    <w:rsid w:val="00F370D7"/>
    <w:rsid w:val="00F376AA"/>
    <w:rsid w:val="00F37A2B"/>
    <w:rsid w:val="00F40452"/>
    <w:rsid w:val="00F40E9D"/>
    <w:rsid w:val="00F41784"/>
    <w:rsid w:val="00F41B47"/>
    <w:rsid w:val="00F41C26"/>
    <w:rsid w:val="00F42468"/>
    <w:rsid w:val="00F431AF"/>
    <w:rsid w:val="00F432A3"/>
    <w:rsid w:val="00F435E0"/>
    <w:rsid w:val="00F44211"/>
    <w:rsid w:val="00F465B5"/>
    <w:rsid w:val="00F50663"/>
    <w:rsid w:val="00F51F4D"/>
    <w:rsid w:val="00F5207E"/>
    <w:rsid w:val="00F5302D"/>
    <w:rsid w:val="00F53157"/>
    <w:rsid w:val="00F532B7"/>
    <w:rsid w:val="00F53CF5"/>
    <w:rsid w:val="00F55152"/>
    <w:rsid w:val="00F552E1"/>
    <w:rsid w:val="00F55B0C"/>
    <w:rsid w:val="00F563EE"/>
    <w:rsid w:val="00F56909"/>
    <w:rsid w:val="00F572EC"/>
    <w:rsid w:val="00F57D11"/>
    <w:rsid w:val="00F57DD5"/>
    <w:rsid w:val="00F60074"/>
    <w:rsid w:val="00F6072A"/>
    <w:rsid w:val="00F60C0C"/>
    <w:rsid w:val="00F627C5"/>
    <w:rsid w:val="00F62E17"/>
    <w:rsid w:val="00F62FF5"/>
    <w:rsid w:val="00F631A0"/>
    <w:rsid w:val="00F64368"/>
    <w:rsid w:val="00F64B8B"/>
    <w:rsid w:val="00F65319"/>
    <w:rsid w:val="00F656D4"/>
    <w:rsid w:val="00F65EA5"/>
    <w:rsid w:val="00F65F4F"/>
    <w:rsid w:val="00F66540"/>
    <w:rsid w:val="00F66978"/>
    <w:rsid w:val="00F66DD1"/>
    <w:rsid w:val="00F66EC2"/>
    <w:rsid w:val="00F67415"/>
    <w:rsid w:val="00F677AE"/>
    <w:rsid w:val="00F6786D"/>
    <w:rsid w:val="00F67A2C"/>
    <w:rsid w:val="00F709A4"/>
    <w:rsid w:val="00F709CD"/>
    <w:rsid w:val="00F709DC"/>
    <w:rsid w:val="00F710C3"/>
    <w:rsid w:val="00F715A5"/>
    <w:rsid w:val="00F71991"/>
    <w:rsid w:val="00F72134"/>
    <w:rsid w:val="00F72338"/>
    <w:rsid w:val="00F72CDC"/>
    <w:rsid w:val="00F72EC0"/>
    <w:rsid w:val="00F7362A"/>
    <w:rsid w:val="00F73E52"/>
    <w:rsid w:val="00F75305"/>
    <w:rsid w:val="00F77DB1"/>
    <w:rsid w:val="00F80902"/>
    <w:rsid w:val="00F81A32"/>
    <w:rsid w:val="00F821EF"/>
    <w:rsid w:val="00F83C9F"/>
    <w:rsid w:val="00F84625"/>
    <w:rsid w:val="00F84AF2"/>
    <w:rsid w:val="00F84FCB"/>
    <w:rsid w:val="00F86201"/>
    <w:rsid w:val="00F87040"/>
    <w:rsid w:val="00F87BE5"/>
    <w:rsid w:val="00F903FB"/>
    <w:rsid w:val="00F906B6"/>
    <w:rsid w:val="00F90871"/>
    <w:rsid w:val="00F90DCC"/>
    <w:rsid w:val="00F91137"/>
    <w:rsid w:val="00F9173C"/>
    <w:rsid w:val="00F92A54"/>
    <w:rsid w:val="00F93010"/>
    <w:rsid w:val="00F937D0"/>
    <w:rsid w:val="00F938F4"/>
    <w:rsid w:val="00F93C58"/>
    <w:rsid w:val="00F93CF6"/>
    <w:rsid w:val="00F948A6"/>
    <w:rsid w:val="00FA01CB"/>
    <w:rsid w:val="00FA0916"/>
    <w:rsid w:val="00FA0D1D"/>
    <w:rsid w:val="00FA10F4"/>
    <w:rsid w:val="00FA182C"/>
    <w:rsid w:val="00FA1F03"/>
    <w:rsid w:val="00FA251D"/>
    <w:rsid w:val="00FA38DA"/>
    <w:rsid w:val="00FA3F38"/>
    <w:rsid w:val="00FA5208"/>
    <w:rsid w:val="00FA6340"/>
    <w:rsid w:val="00FB0A38"/>
    <w:rsid w:val="00FB0CBD"/>
    <w:rsid w:val="00FB1396"/>
    <w:rsid w:val="00FB173C"/>
    <w:rsid w:val="00FB1773"/>
    <w:rsid w:val="00FB1B04"/>
    <w:rsid w:val="00FB1B3C"/>
    <w:rsid w:val="00FB2B06"/>
    <w:rsid w:val="00FB2DC7"/>
    <w:rsid w:val="00FB3FA8"/>
    <w:rsid w:val="00FB472D"/>
    <w:rsid w:val="00FB4B78"/>
    <w:rsid w:val="00FB4BE1"/>
    <w:rsid w:val="00FB4D0B"/>
    <w:rsid w:val="00FB4E83"/>
    <w:rsid w:val="00FB5047"/>
    <w:rsid w:val="00FB5722"/>
    <w:rsid w:val="00FB6B66"/>
    <w:rsid w:val="00FB7927"/>
    <w:rsid w:val="00FB7E24"/>
    <w:rsid w:val="00FC0E72"/>
    <w:rsid w:val="00FC0F83"/>
    <w:rsid w:val="00FC1C1C"/>
    <w:rsid w:val="00FC2696"/>
    <w:rsid w:val="00FC27DC"/>
    <w:rsid w:val="00FC2D7F"/>
    <w:rsid w:val="00FC2D82"/>
    <w:rsid w:val="00FC3229"/>
    <w:rsid w:val="00FC33A2"/>
    <w:rsid w:val="00FC548D"/>
    <w:rsid w:val="00FC5A28"/>
    <w:rsid w:val="00FC6DA3"/>
    <w:rsid w:val="00FC748B"/>
    <w:rsid w:val="00FD1468"/>
    <w:rsid w:val="00FD25F5"/>
    <w:rsid w:val="00FD2692"/>
    <w:rsid w:val="00FD2BA4"/>
    <w:rsid w:val="00FD2EB5"/>
    <w:rsid w:val="00FD2F5C"/>
    <w:rsid w:val="00FD34A3"/>
    <w:rsid w:val="00FD37D1"/>
    <w:rsid w:val="00FD39D2"/>
    <w:rsid w:val="00FD3B06"/>
    <w:rsid w:val="00FD3C8A"/>
    <w:rsid w:val="00FD4470"/>
    <w:rsid w:val="00FD5C36"/>
    <w:rsid w:val="00FD5CA3"/>
    <w:rsid w:val="00FD5D55"/>
    <w:rsid w:val="00FD5EF0"/>
    <w:rsid w:val="00FD6020"/>
    <w:rsid w:val="00FD6332"/>
    <w:rsid w:val="00FD683B"/>
    <w:rsid w:val="00FD6A11"/>
    <w:rsid w:val="00FD769A"/>
    <w:rsid w:val="00FD78F5"/>
    <w:rsid w:val="00FE060E"/>
    <w:rsid w:val="00FE0CC2"/>
    <w:rsid w:val="00FE1001"/>
    <w:rsid w:val="00FE15F1"/>
    <w:rsid w:val="00FE17D3"/>
    <w:rsid w:val="00FE2241"/>
    <w:rsid w:val="00FE2DC8"/>
    <w:rsid w:val="00FE3019"/>
    <w:rsid w:val="00FE39E2"/>
    <w:rsid w:val="00FE3F85"/>
    <w:rsid w:val="00FE3FE3"/>
    <w:rsid w:val="00FE4B08"/>
    <w:rsid w:val="00FE508C"/>
    <w:rsid w:val="00FE582B"/>
    <w:rsid w:val="00FE5A8A"/>
    <w:rsid w:val="00FE5B77"/>
    <w:rsid w:val="00FE7912"/>
    <w:rsid w:val="00FE7C65"/>
    <w:rsid w:val="00FE7C8C"/>
    <w:rsid w:val="00FE7FD5"/>
    <w:rsid w:val="00FF08B4"/>
    <w:rsid w:val="00FF142A"/>
    <w:rsid w:val="00FF1481"/>
    <w:rsid w:val="00FF1C69"/>
    <w:rsid w:val="00FF2442"/>
    <w:rsid w:val="00FF2B03"/>
    <w:rsid w:val="00FF4BFC"/>
    <w:rsid w:val="00FF5152"/>
    <w:rsid w:val="00FF5464"/>
    <w:rsid w:val="00FF557C"/>
    <w:rsid w:val="00FF6042"/>
    <w:rsid w:val="00FF6B41"/>
    <w:rsid w:val="00FF70CB"/>
    <w:rsid w:val="00FF7916"/>
    <w:rsid w:val="00FF7B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46140CE-39D2-465A-BD07-FA4FEBD58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1CD"/>
    <w:pPr>
      <w:spacing w:after="200" w:line="276" w:lineRule="auto"/>
    </w:pPr>
    <w:rPr>
      <w:sz w:val="22"/>
      <w:szCs w:val="22"/>
    </w:rPr>
  </w:style>
  <w:style w:type="paragraph" w:styleId="1">
    <w:name w:val="heading 1"/>
    <w:basedOn w:val="a"/>
    <w:next w:val="a"/>
    <w:link w:val="10"/>
    <w:uiPriority w:val="99"/>
    <w:qFormat/>
    <w:rsid w:val="00D37F75"/>
    <w:pPr>
      <w:autoSpaceDE w:val="0"/>
      <w:autoSpaceDN w:val="0"/>
      <w:adjustRightInd w:val="0"/>
      <w:spacing w:before="108" w:after="108" w:line="240" w:lineRule="auto"/>
      <w:jc w:val="center"/>
      <w:outlineLvl w:val="0"/>
    </w:pPr>
    <w:rPr>
      <w:rFonts w:ascii="Arial" w:hAnsi="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37F75"/>
    <w:rPr>
      <w:rFonts w:ascii="Arial" w:hAnsi="Arial" w:cs="Arial"/>
      <w:b/>
      <w:bCs/>
      <w:color w:val="26282F"/>
      <w:sz w:val="24"/>
      <w:szCs w:val="24"/>
      <w:lang w:eastAsia="en-US"/>
    </w:rPr>
  </w:style>
  <w:style w:type="paragraph" w:styleId="a3">
    <w:name w:val="List Paragraph"/>
    <w:basedOn w:val="a"/>
    <w:uiPriority w:val="99"/>
    <w:qFormat/>
    <w:rsid w:val="00930B6D"/>
    <w:pPr>
      <w:ind w:left="720"/>
      <w:contextualSpacing/>
    </w:pPr>
  </w:style>
  <w:style w:type="paragraph" w:styleId="a4">
    <w:name w:val="No Spacing"/>
    <w:uiPriority w:val="1"/>
    <w:qFormat/>
    <w:rsid w:val="00930B6D"/>
    <w:rPr>
      <w:sz w:val="22"/>
      <w:szCs w:val="22"/>
    </w:rPr>
  </w:style>
  <w:style w:type="paragraph" w:customStyle="1" w:styleId="a5">
    <w:name w:val="Нормальный (таблица)"/>
    <w:basedOn w:val="a"/>
    <w:next w:val="a"/>
    <w:uiPriority w:val="99"/>
    <w:rsid w:val="00930B6D"/>
    <w:pPr>
      <w:autoSpaceDE w:val="0"/>
      <w:autoSpaceDN w:val="0"/>
      <w:adjustRightInd w:val="0"/>
      <w:spacing w:after="0" w:line="240" w:lineRule="auto"/>
      <w:jc w:val="both"/>
    </w:pPr>
    <w:rPr>
      <w:rFonts w:ascii="Arial" w:hAnsi="Arial" w:cs="Arial"/>
      <w:sz w:val="24"/>
      <w:szCs w:val="24"/>
      <w:lang w:eastAsia="en-US"/>
    </w:rPr>
  </w:style>
  <w:style w:type="paragraph" w:customStyle="1" w:styleId="a6">
    <w:name w:val="Прижатый влево"/>
    <w:basedOn w:val="a"/>
    <w:next w:val="a"/>
    <w:uiPriority w:val="99"/>
    <w:rsid w:val="00930B6D"/>
    <w:pPr>
      <w:autoSpaceDE w:val="0"/>
      <w:autoSpaceDN w:val="0"/>
      <w:adjustRightInd w:val="0"/>
      <w:spacing w:after="0" w:line="240" w:lineRule="auto"/>
    </w:pPr>
    <w:rPr>
      <w:rFonts w:ascii="Arial" w:hAnsi="Arial" w:cs="Arial"/>
      <w:sz w:val="24"/>
      <w:szCs w:val="24"/>
      <w:lang w:eastAsia="en-US"/>
    </w:rPr>
  </w:style>
  <w:style w:type="character" w:customStyle="1" w:styleId="a7">
    <w:name w:val="Цветовое выделение"/>
    <w:uiPriority w:val="99"/>
    <w:rsid w:val="00D37F75"/>
    <w:rPr>
      <w:b/>
      <w:color w:val="26282F"/>
      <w:sz w:val="26"/>
    </w:rPr>
  </w:style>
  <w:style w:type="paragraph" w:styleId="a8">
    <w:name w:val="header"/>
    <w:basedOn w:val="a"/>
    <w:link w:val="a9"/>
    <w:uiPriority w:val="99"/>
    <w:rsid w:val="00D37F75"/>
    <w:pPr>
      <w:tabs>
        <w:tab w:val="center" w:pos="4677"/>
        <w:tab w:val="right" w:pos="9355"/>
      </w:tabs>
      <w:spacing w:after="0" w:line="240" w:lineRule="auto"/>
    </w:pPr>
    <w:rPr>
      <w:sz w:val="20"/>
      <w:szCs w:val="20"/>
      <w:lang w:eastAsia="en-US"/>
    </w:rPr>
  </w:style>
  <w:style w:type="character" w:customStyle="1" w:styleId="a9">
    <w:name w:val="Верхний колонтитул Знак"/>
    <w:link w:val="a8"/>
    <w:uiPriority w:val="99"/>
    <w:locked/>
    <w:rsid w:val="00D37F75"/>
    <w:rPr>
      <w:rFonts w:ascii="Calibri" w:hAnsi="Calibri" w:cs="Times New Roman"/>
      <w:lang w:eastAsia="en-US"/>
    </w:rPr>
  </w:style>
  <w:style w:type="paragraph" w:customStyle="1" w:styleId="s1">
    <w:name w:val="s_1"/>
    <w:basedOn w:val="a"/>
    <w:rsid w:val="00D37F75"/>
    <w:pPr>
      <w:spacing w:after="0" w:line="240" w:lineRule="auto"/>
      <w:ind w:firstLine="720"/>
      <w:jc w:val="both"/>
    </w:pPr>
    <w:rPr>
      <w:rFonts w:ascii="Arial" w:hAnsi="Arial" w:cs="Arial"/>
      <w:sz w:val="26"/>
      <w:szCs w:val="26"/>
    </w:rPr>
  </w:style>
  <w:style w:type="character" w:customStyle="1" w:styleId="aa">
    <w:name w:val="Гипертекстовая ссылка"/>
    <w:uiPriority w:val="99"/>
    <w:rsid w:val="00D2308F"/>
    <w:rPr>
      <w:color w:val="106BBE"/>
    </w:rPr>
  </w:style>
  <w:style w:type="paragraph" w:styleId="ab">
    <w:name w:val="footer"/>
    <w:basedOn w:val="a"/>
    <w:link w:val="ac"/>
    <w:uiPriority w:val="99"/>
    <w:rsid w:val="00904453"/>
    <w:pPr>
      <w:tabs>
        <w:tab w:val="center" w:pos="4677"/>
        <w:tab w:val="right" w:pos="9355"/>
      </w:tabs>
      <w:spacing w:after="0" w:line="240" w:lineRule="auto"/>
    </w:pPr>
    <w:rPr>
      <w:sz w:val="20"/>
      <w:szCs w:val="20"/>
    </w:rPr>
  </w:style>
  <w:style w:type="character" w:customStyle="1" w:styleId="ac">
    <w:name w:val="Нижний колонтитул Знак"/>
    <w:link w:val="ab"/>
    <w:uiPriority w:val="99"/>
    <w:locked/>
    <w:rsid w:val="00904453"/>
    <w:rPr>
      <w:rFonts w:cs="Times New Roman"/>
    </w:rPr>
  </w:style>
  <w:style w:type="paragraph" w:customStyle="1" w:styleId="ConsPlusCell">
    <w:name w:val="ConsPlusCell"/>
    <w:rsid w:val="00D179DB"/>
    <w:pPr>
      <w:widowControl w:val="0"/>
      <w:autoSpaceDE w:val="0"/>
      <w:autoSpaceDN w:val="0"/>
      <w:adjustRightInd w:val="0"/>
      <w:jc w:val="center"/>
    </w:pPr>
    <w:rPr>
      <w:rFonts w:ascii="Arial" w:hAnsi="Arial" w:cs="Arial"/>
    </w:rPr>
  </w:style>
  <w:style w:type="table" w:styleId="ad">
    <w:name w:val="Table Grid"/>
    <w:basedOn w:val="a1"/>
    <w:uiPriority w:val="39"/>
    <w:rsid w:val="008B56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rsid w:val="003946C0"/>
    <w:pPr>
      <w:spacing w:after="0" w:line="240" w:lineRule="auto"/>
    </w:pPr>
    <w:rPr>
      <w:rFonts w:ascii="Tahoma" w:hAnsi="Tahoma"/>
      <w:sz w:val="16"/>
      <w:szCs w:val="16"/>
    </w:rPr>
  </w:style>
  <w:style w:type="character" w:customStyle="1" w:styleId="af">
    <w:name w:val="Текст выноски Знак"/>
    <w:link w:val="ae"/>
    <w:uiPriority w:val="99"/>
    <w:semiHidden/>
    <w:locked/>
    <w:rsid w:val="003946C0"/>
    <w:rPr>
      <w:rFonts w:ascii="Tahoma" w:hAnsi="Tahoma" w:cs="Tahoma"/>
      <w:sz w:val="16"/>
      <w:szCs w:val="16"/>
    </w:rPr>
  </w:style>
  <w:style w:type="paragraph" w:customStyle="1" w:styleId="WW-">
    <w:name w:val="WW-Базовый"/>
    <w:uiPriority w:val="99"/>
    <w:rsid w:val="009A7178"/>
    <w:pPr>
      <w:suppressAutoHyphens/>
      <w:spacing w:line="100" w:lineRule="atLeast"/>
    </w:pPr>
    <w:rPr>
      <w:rFonts w:ascii="Times New Roman" w:hAnsi="Times New Roman"/>
      <w:sz w:val="24"/>
      <w:szCs w:val="24"/>
      <w:lang w:eastAsia="ar-SA"/>
    </w:rPr>
  </w:style>
  <w:style w:type="character" w:styleId="af0">
    <w:name w:val="page number"/>
    <w:rsid w:val="00A1656B"/>
    <w:rPr>
      <w:rFonts w:cs="Times New Roman"/>
    </w:rPr>
  </w:style>
  <w:style w:type="table" w:customStyle="1" w:styleId="11">
    <w:name w:val="Сетка таблицы1"/>
    <w:basedOn w:val="a1"/>
    <w:next w:val="ad"/>
    <w:uiPriority w:val="59"/>
    <w:rsid w:val="000C62F6"/>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51185B"/>
  </w:style>
  <w:style w:type="table" w:customStyle="1" w:styleId="2">
    <w:name w:val="Сетка таблицы2"/>
    <w:basedOn w:val="a1"/>
    <w:next w:val="ad"/>
    <w:uiPriority w:val="59"/>
    <w:rsid w:val="0051185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uiPriority w:val="99"/>
    <w:unhideWhenUsed/>
    <w:rsid w:val="00F656D4"/>
    <w:rPr>
      <w:color w:val="0563C1"/>
      <w:u w:val="single"/>
    </w:rPr>
  </w:style>
  <w:style w:type="paragraph" w:customStyle="1" w:styleId="13">
    <w:name w:val="Абзац списка1"/>
    <w:basedOn w:val="a"/>
    <w:uiPriority w:val="34"/>
    <w:qFormat/>
    <w:rsid w:val="00E87FAD"/>
    <w:pPr>
      <w:ind w:left="720"/>
      <w:contextualSpacing/>
    </w:pPr>
  </w:style>
  <w:style w:type="paragraph" w:customStyle="1" w:styleId="14">
    <w:name w:val="Без интервала1"/>
    <w:uiPriority w:val="1"/>
    <w:qFormat/>
    <w:rsid w:val="00E87FAD"/>
    <w:rPr>
      <w:sz w:val="22"/>
      <w:szCs w:val="22"/>
    </w:rPr>
  </w:style>
  <w:style w:type="numbering" w:customStyle="1" w:styleId="20">
    <w:name w:val="Нет списка2"/>
    <w:next w:val="a2"/>
    <w:uiPriority w:val="99"/>
    <w:semiHidden/>
    <w:unhideWhenUsed/>
    <w:rsid w:val="00A51567"/>
  </w:style>
  <w:style w:type="table" w:customStyle="1" w:styleId="3">
    <w:name w:val="Сетка таблицы3"/>
    <w:basedOn w:val="a1"/>
    <w:next w:val="ad"/>
    <w:uiPriority w:val="59"/>
    <w:rsid w:val="00A515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A51567"/>
  </w:style>
  <w:style w:type="table" w:customStyle="1" w:styleId="21">
    <w:name w:val="Сетка таблицы2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2"/>
    <w:uiPriority w:val="99"/>
    <w:semiHidden/>
    <w:unhideWhenUsed/>
    <w:rsid w:val="00A51567"/>
  </w:style>
  <w:style w:type="numbering" w:customStyle="1" w:styleId="1110">
    <w:name w:val="Нет списка111"/>
    <w:next w:val="a2"/>
    <w:uiPriority w:val="99"/>
    <w:semiHidden/>
    <w:unhideWhenUsed/>
    <w:rsid w:val="00A51567"/>
  </w:style>
  <w:style w:type="numbering" w:customStyle="1" w:styleId="120">
    <w:name w:val="Нет списка12"/>
    <w:next w:val="a2"/>
    <w:uiPriority w:val="99"/>
    <w:semiHidden/>
    <w:unhideWhenUsed/>
    <w:rsid w:val="009117BD"/>
  </w:style>
  <w:style w:type="table" w:customStyle="1" w:styleId="4">
    <w:name w:val="Сетка таблицы4"/>
    <w:basedOn w:val="a1"/>
    <w:next w:val="ad"/>
    <w:uiPriority w:val="39"/>
    <w:rsid w:val="008910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8B4C05"/>
  </w:style>
  <w:style w:type="table" w:customStyle="1" w:styleId="5">
    <w:name w:val="Сетка таблицы5"/>
    <w:basedOn w:val="a1"/>
    <w:next w:val="ad"/>
    <w:uiPriority w:val="39"/>
    <w:rsid w:val="008B4C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B4C05"/>
    <w:pPr>
      <w:widowControl w:val="0"/>
      <w:autoSpaceDE w:val="0"/>
      <w:autoSpaceDN w:val="0"/>
    </w:pPr>
    <w:rPr>
      <w:rFonts w:ascii="Times New Roman" w:hAnsi="Times New Roman"/>
      <w:sz w:val="28"/>
    </w:rPr>
  </w:style>
  <w:style w:type="paragraph" w:customStyle="1" w:styleId="ConsPlusNonformat">
    <w:name w:val="ConsPlusNonformat"/>
    <w:rsid w:val="008B4C05"/>
    <w:pPr>
      <w:widowControl w:val="0"/>
      <w:autoSpaceDE w:val="0"/>
      <w:autoSpaceDN w:val="0"/>
    </w:pPr>
    <w:rPr>
      <w:rFonts w:ascii="Courier New" w:hAnsi="Courier New" w:cs="Courier New"/>
    </w:rPr>
  </w:style>
  <w:style w:type="numbering" w:customStyle="1" w:styleId="130">
    <w:name w:val="Нет списка13"/>
    <w:next w:val="a2"/>
    <w:uiPriority w:val="99"/>
    <w:semiHidden/>
    <w:unhideWhenUsed/>
    <w:rsid w:val="008B4C05"/>
  </w:style>
  <w:style w:type="table" w:customStyle="1" w:styleId="121">
    <w:name w:val="Сетка таблицы12"/>
    <w:basedOn w:val="a1"/>
    <w:next w:val="ad"/>
    <w:uiPriority w:val="99"/>
    <w:locked/>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2"/>
    <w:next w:val="a2"/>
    <w:uiPriority w:val="99"/>
    <w:semiHidden/>
    <w:unhideWhenUsed/>
    <w:rsid w:val="008B4C05"/>
  </w:style>
  <w:style w:type="numbering" w:customStyle="1" w:styleId="22">
    <w:name w:val="Нет списка22"/>
    <w:next w:val="a2"/>
    <w:uiPriority w:val="99"/>
    <w:semiHidden/>
    <w:unhideWhenUsed/>
    <w:rsid w:val="008B4C05"/>
  </w:style>
  <w:style w:type="numbering" w:customStyle="1" w:styleId="1111">
    <w:name w:val="Нет списка1111"/>
    <w:next w:val="a2"/>
    <w:uiPriority w:val="99"/>
    <w:semiHidden/>
    <w:unhideWhenUsed/>
    <w:rsid w:val="008B4C05"/>
  </w:style>
  <w:style w:type="numbering" w:customStyle="1" w:styleId="211">
    <w:name w:val="Нет списка211"/>
    <w:next w:val="a2"/>
    <w:uiPriority w:val="99"/>
    <w:semiHidden/>
    <w:unhideWhenUsed/>
    <w:rsid w:val="008B4C05"/>
  </w:style>
  <w:style w:type="numbering" w:customStyle="1" w:styleId="11111">
    <w:name w:val="Нет списка11111"/>
    <w:next w:val="a2"/>
    <w:uiPriority w:val="99"/>
    <w:semiHidden/>
    <w:unhideWhenUsed/>
    <w:rsid w:val="008B4C05"/>
  </w:style>
  <w:style w:type="numbering" w:customStyle="1" w:styleId="1210">
    <w:name w:val="Нет списка121"/>
    <w:next w:val="a2"/>
    <w:uiPriority w:val="99"/>
    <w:semiHidden/>
    <w:unhideWhenUsed/>
    <w:rsid w:val="008B4C05"/>
  </w:style>
  <w:style w:type="paragraph" w:styleId="af2">
    <w:name w:val="Normal (Web)"/>
    <w:basedOn w:val="a"/>
    <w:unhideWhenUsed/>
    <w:rsid w:val="008B4C05"/>
    <w:pPr>
      <w:spacing w:before="100" w:beforeAutospacing="1" w:after="100" w:afterAutospacing="1" w:line="240" w:lineRule="auto"/>
    </w:pPr>
    <w:rPr>
      <w:rFonts w:ascii="Times New Roman" w:hAnsi="Times New Roman"/>
      <w:sz w:val="24"/>
      <w:szCs w:val="24"/>
    </w:rPr>
  </w:style>
  <w:style w:type="character" w:styleId="af3">
    <w:name w:val="Placeholder Text"/>
    <w:basedOn w:val="a0"/>
    <w:uiPriority w:val="99"/>
    <w:semiHidden/>
    <w:rsid w:val="008B4C05"/>
    <w:rPr>
      <w:color w:val="808080"/>
    </w:rPr>
  </w:style>
  <w:style w:type="numbering" w:customStyle="1" w:styleId="31">
    <w:name w:val="Нет списка31"/>
    <w:next w:val="a2"/>
    <w:uiPriority w:val="99"/>
    <w:semiHidden/>
    <w:unhideWhenUsed/>
    <w:rsid w:val="008B4C05"/>
  </w:style>
  <w:style w:type="numbering" w:customStyle="1" w:styleId="131">
    <w:name w:val="Нет списка131"/>
    <w:next w:val="a2"/>
    <w:uiPriority w:val="99"/>
    <w:semiHidden/>
    <w:unhideWhenUsed/>
    <w:rsid w:val="008B4C05"/>
  </w:style>
  <w:style w:type="table" w:customStyle="1" w:styleId="1112">
    <w:name w:val="Сетка таблицы111"/>
    <w:basedOn w:val="a1"/>
    <w:next w:val="ad"/>
    <w:uiPriority w:val="59"/>
    <w:locked/>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rsid w:val="008B4C05"/>
  </w:style>
  <w:style w:type="table" w:customStyle="1" w:styleId="220">
    <w:name w:val="Сетка таблицы22"/>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1"/>
    <w:next w:val="a2"/>
    <w:uiPriority w:val="99"/>
    <w:semiHidden/>
    <w:unhideWhenUsed/>
    <w:rsid w:val="008B4C05"/>
  </w:style>
  <w:style w:type="table" w:customStyle="1" w:styleId="310">
    <w:name w:val="Сетка таблицы31"/>
    <w:basedOn w:val="a1"/>
    <w:next w:val="ad"/>
    <w:uiPriority w:val="99"/>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2"/>
    <w:uiPriority w:val="99"/>
    <w:semiHidden/>
    <w:unhideWhenUsed/>
    <w:rsid w:val="008B4C05"/>
  </w:style>
  <w:style w:type="table" w:customStyle="1" w:styleId="2110">
    <w:name w:val="Сетка таблицы211"/>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1"/>
    <w:next w:val="a2"/>
    <w:uiPriority w:val="99"/>
    <w:semiHidden/>
    <w:unhideWhenUsed/>
    <w:rsid w:val="008B4C05"/>
  </w:style>
  <w:style w:type="numbering" w:customStyle="1" w:styleId="111111">
    <w:name w:val="Нет списка111111"/>
    <w:next w:val="a2"/>
    <w:uiPriority w:val="99"/>
    <w:semiHidden/>
    <w:unhideWhenUsed/>
    <w:rsid w:val="008B4C05"/>
  </w:style>
  <w:style w:type="numbering" w:customStyle="1" w:styleId="1211">
    <w:name w:val="Нет списка1211"/>
    <w:next w:val="a2"/>
    <w:uiPriority w:val="99"/>
    <w:semiHidden/>
    <w:unhideWhenUsed/>
    <w:rsid w:val="008B4C05"/>
  </w:style>
  <w:style w:type="paragraph" w:styleId="af4">
    <w:name w:val="Plain Text"/>
    <w:basedOn w:val="a"/>
    <w:link w:val="af5"/>
    <w:unhideWhenUsed/>
    <w:rsid w:val="00450E72"/>
    <w:pPr>
      <w:spacing w:after="0" w:line="240" w:lineRule="auto"/>
    </w:pPr>
    <w:rPr>
      <w:rFonts w:ascii="Courier New" w:hAnsi="Courier New"/>
      <w:sz w:val="20"/>
      <w:szCs w:val="20"/>
    </w:rPr>
  </w:style>
  <w:style w:type="character" w:customStyle="1" w:styleId="af5">
    <w:name w:val="Текст Знак"/>
    <w:basedOn w:val="a0"/>
    <w:link w:val="af4"/>
    <w:rsid w:val="00450E72"/>
    <w:rPr>
      <w:rFonts w:ascii="Courier New" w:hAnsi="Courier New"/>
    </w:rPr>
  </w:style>
  <w:style w:type="paragraph" w:styleId="32">
    <w:name w:val="Body Text 3"/>
    <w:basedOn w:val="a"/>
    <w:link w:val="33"/>
    <w:unhideWhenUsed/>
    <w:rsid w:val="00450E72"/>
    <w:pPr>
      <w:spacing w:after="0" w:line="240" w:lineRule="auto"/>
      <w:jc w:val="both"/>
    </w:pPr>
    <w:rPr>
      <w:rFonts w:ascii="Times New Roman" w:hAnsi="Times New Roman"/>
      <w:b/>
      <w:sz w:val="28"/>
      <w:szCs w:val="20"/>
    </w:rPr>
  </w:style>
  <w:style w:type="character" w:customStyle="1" w:styleId="33">
    <w:name w:val="Основной текст 3 Знак"/>
    <w:basedOn w:val="a0"/>
    <w:link w:val="32"/>
    <w:rsid w:val="00450E72"/>
    <w:rPr>
      <w:rFonts w:ascii="Times New Roman" w:hAnsi="Times New Roman"/>
      <w:b/>
      <w:sz w:val="28"/>
    </w:rPr>
  </w:style>
  <w:style w:type="character" w:customStyle="1" w:styleId="15">
    <w:name w:val="Основной текст Знак1"/>
    <w:uiPriority w:val="99"/>
    <w:locked/>
    <w:rsid w:val="00450E72"/>
    <w:rPr>
      <w:rFonts w:ascii="Times New Roman" w:hAnsi="Times New Roman" w:cs="Times New Roman" w:hint="default"/>
      <w:sz w:val="27"/>
      <w:szCs w:val="27"/>
      <w:shd w:val="clear" w:color="auto" w:fill="FFFFFF"/>
    </w:rPr>
  </w:style>
  <w:style w:type="character" w:customStyle="1" w:styleId="af6">
    <w:name w:val="Активная гипертекстовая ссылка"/>
    <w:uiPriority w:val="99"/>
    <w:rsid w:val="00450E72"/>
    <w:rPr>
      <w:color w:val="106BBE"/>
      <w:u w:val="single"/>
    </w:rPr>
  </w:style>
  <w:style w:type="paragraph" w:customStyle="1" w:styleId="consplusnormal0">
    <w:name w:val="consplusnormal"/>
    <w:basedOn w:val="a"/>
    <w:rsid w:val="00450E72"/>
    <w:pPr>
      <w:spacing w:before="280" w:after="280" w:line="240" w:lineRule="auto"/>
    </w:pPr>
    <w:rPr>
      <w:rFonts w:ascii="Times New Roman" w:hAnsi="Times New Roman"/>
      <w:sz w:val="24"/>
      <w:szCs w:val="24"/>
      <w:lang w:eastAsia="ar-SA"/>
    </w:rPr>
  </w:style>
  <w:style w:type="paragraph" w:styleId="af7">
    <w:name w:val="Body Text"/>
    <w:basedOn w:val="a"/>
    <w:link w:val="af8"/>
    <w:rsid w:val="00450E72"/>
    <w:pPr>
      <w:spacing w:after="120" w:line="240" w:lineRule="auto"/>
    </w:pPr>
    <w:rPr>
      <w:rFonts w:ascii="Times New Roman" w:hAnsi="Times New Roman"/>
      <w:sz w:val="24"/>
      <w:szCs w:val="24"/>
    </w:rPr>
  </w:style>
  <w:style w:type="character" w:customStyle="1" w:styleId="af8">
    <w:name w:val="Основной текст Знак"/>
    <w:basedOn w:val="a0"/>
    <w:link w:val="af7"/>
    <w:rsid w:val="00450E72"/>
    <w:rPr>
      <w:rFonts w:ascii="Times New Roman" w:hAnsi="Times New Roman"/>
      <w:sz w:val="24"/>
      <w:szCs w:val="24"/>
    </w:rPr>
  </w:style>
  <w:style w:type="character" w:customStyle="1" w:styleId="11pt">
    <w:name w:val="Основной текст + 11 pt"/>
    <w:rsid w:val="00450E72"/>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450E72"/>
    <w:pPr>
      <w:widowControl w:val="0"/>
      <w:autoSpaceDE w:val="0"/>
      <w:autoSpaceDN w:val="0"/>
    </w:pPr>
    <w:rPr>
      <w:rFonts w:cs="Calibri"/>
      <w:b/>
      <w:sz w:val="22"/>
    </w:rPr>
  </w:style>
  <w:style w:type="paragraph" w:customStyle="1" w:styleId="af9">
    <w:name w:val="Текст (справка)"/>
    <w:basedOn w:val="a"/>
    <w:next w:val="a"/>
    <w:uiPriority w:val="99"/>
    <w:rsid w:val="00450E72"/>
    <w:pPr>
      <w:widowControl w:val="0"/>
      <w:autoSpaceDE w:val="0"/>
      <w:autoSpaceDN w:val="0"/>
      <w:adjustRightInd w:val="0"/>
      <w:spacing w:after="0" w:line="240" w:lineRule="auto"/>
      <w:ind w:left="170" w:right="170"/>
    </w:pPr>
    <w:rPr>
      <w:rFonts w:ascii="Arial" w:hAnsi="Arial" w:cs="Arial"/>
      <w:sz w:val="24"/>
      <w:szCs w:val="24"/>
    </w:rPr>
  </w:style>
  <w:style w:type="table" w:customStyle="1" w:styleId="6">
    <w:name w:val="Сетка таблицы6"/>
    <w:basedOn w:val="a1"/>
    <w:next w:val="ad"/>
    <w:uiPriority w:val="39"/>
    <w:rsid w:val="00F938F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d"/>
    <w:uiPriority w:val="39"/>
    <w:rsid w:val="003166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6647">
      <w:bodyDiv w:val="1"/>
      <w:marLeft w:val="0"/>
      <w:marRight w:val="0"/>
      <w:marTop w:val="0"/>
      <w:marBottom w:val="0"/>
      <w:divBdr>
        <w:top w:val="none" w:sz="0" w:space="0" w:color="auto"/>
        <w:left w:val="none" w:sz="0" w:space="0" w:color="auto"/>
        <w:bottom w:val="none" w:sz="0" w:space="0" w:color="auto"/>
        <w:right w:val="none" w:sz="0" w:space="0" w:color="auto"/>
      </w:divBdr>
    </w:div>
    <w:div w:id="226720945">
      <w:bodyDiv w:val="1"/>
      <w:marLeft w:val="0"/>
      <w:marRight w:val="0"/>
      <w:marTop w:val="0"/>
      <w:marBottom w:val="0"/>
      <w:divBdr>
        <w:top w:val="none" w:sz="0" w:space="0" w:color="auto"/>
        <w:left w:val="none" w:sz="0" w:space="0" w:color="auto"/>
        <w:bottom w:val="none" w:sz="0" w:space="0" w:color="auto"/>
        <w:right w:val="none" w:sz="0" w:space="0" w:color="auto"/>
      </w:divBdr>
    </w:div>
    <w:div w:id="237981540">
      <w:bodyDiv w:val="1"/>
      <w:marLeft w:val="0"/>
      <w:marRight w:val="0"/>
      <w:marTop w:val="0"/>
      <w:marBottom w:val="0"/>
      <w:divBdr>
        <w:top w:val="none" w:sz="0" w:space="0" w:color="auto"/>
        <w:left w:val="none" w:sz="0" w:space="0" w:color="auto"/>
        <w:bottom w:val="none" w:sz="0" w:space="0" w:color="auto"/>
        <w:right w:val="none" w:sz="0" w:space="0" w:color="auto"/>
      </w:divBdr>
    </w:div>
    <w:div w:id="479659358">
      <w:bodyDiv w:val="1"/>
      <w:marLeft w:val="0"/>
      <w:marRight w:val="0"/>
      <w:marTop w:val="0"/>
      <w:marBottom w:val="0"/>
      <w:divBdr>
        <w:top w:val="none" w:sz="0" w:space="0" w:color="auto"/>
        <w:left w:val="none" w:sz="0" w:space="0" w:color="auto"/>
        <w:bottom w:val="none" w:sz="0" w:space="0" w:color="auto"/>
        <w:right w:val="none" w:sz="0" w:space="0" w:color="auto"/>
      </w:divBdr>
    </w:div>
    <w:div w:id="681976905">
      <w:bodyDiv w:val="1"/>
      <w:marLeft w:val="0"/>
      <w:marRight w:val="0"/>
      <w:marTop w:val="0"/>
      <w:marBottom w:val="0"/>
      <w:divBdr>
        <w:top w:val="none" w:sz="0" w:space="0" w:color="auto"/>
        <w:left w:val="none" w:sz="0" w:space="0" w:color="auto"/>
        <w:bottom w:val="none" w:sz="0" w:space="0" w:color="auto"/>
        <w:right w:val="none" w:sz="0" w:space="0" w:color="auto"/>
      </w:divBdr>
    </w:div>
    <w:div w:id="685139685">
      <w:bodyDiv w:val="1"/>
      <w:marLeft w:val="0"/>
      <w:marRight w:val="0"/>
      <w:marTop w:val="0"/>
      <w:marBottom w:val="0"/>
      <w:divBdr>
        <w:top w:val="none" w:sz="0" w:space="0" w:color="auto"/>
        <w:left w:val="none" w:sz="0" w:space="0" w:color="auto"/>
        <w:bottom w:val="none" w:sz="0" w:space="0" w:color="auto"/>
        <w:right w:val="none" w:sz="0" w:space="0" w:color="auto"/>
      </w:divBdr>
    </w:div>
    <w:div w:id="711465218">
      <w:bodyDiv w:val="1"/>
      <w:marLeft w:val="0"/>
      <w:marRight w:val="0"/>
      <w:marTop w:val="0"/>
      <w:marBottom w:val="0"/>
      <w:divBdr>
        <w:top w:val="none" w:sz="0" w:space="0" w:color="auto"/>
        <w:left w:val="none" w:sz="0" w:space="0" w:color="auto"/>
        <w:bottom w:val="none" w:sz="0" w:space="0" w:color="auto"/>
        <w:right w:val="none" w:sz="0" w:space="0" w:color="auto"/>
      </w:divBdr>
    </w:div>
    <w:div w:id="869418923">
      <w:bodyDiv w:val="1"/>
      <w:marLeft w:val="0"/>
      <w:marRight w:val="0"/>
      <w:marTop w:val="0"/>
      <w:marBottom w:val="0"/>
      <w:divBdr>
        <w:top w:val="none" w:sz="0" w:space="0" w:color="auto"/>
        <w:left w:val="none" w:sz="0" w:space="0" w:color="auto"/>
        <w:bottom w:val="none" w:sz="0" w:space="0" w:color="auto"/>
        <w:right w:val="none" w:sz="0" w:space="0" w:color="auto"/>
      </w:divBdr>
    </w:div>
    <w:div w:id="1041788700">
      <w:bodyDiv w:val="1"/>
      <w:marLeft w:val="0"/>
      <w:marRight w:val="0"/>
      <w:marTop w:val="0"/>
      <w:marBottom w:val="0"/>
      <w:divBdr>
        <w:top w:val="none" w:sz="0" w:space="0" w:color="auto"/>
        <w:left w:val="none" w:sz="0" w:space="0" w:color="auto"/>
        <w:bottom w:val="none" w:sz="0" w:space="0" w:color="auto"/>
        <w:right w:val="none" w:sz="0" w:space="0" w:color="auto"/>
      </w:divBdr>
    </w:div>
    <w:div w:id="1178156928">
      <w:bodyDiv w:val="1"/>
      <w:marLeft w:val="0"/>
      <w:marRight w:val="0"/>
      <w:marTop w:val="0"/>
      <w:marBottom w:val="0"/>
      <w:divBdr>
        <w:top w:val="none" w:sz="0" w:space="0" w:color="auto"/>
        <w:left w:val="none" w:sz="0" w:space="0" w:color="auto"/>
        <w:bottom w:val="none" w:sz="0" w:space="0" w:color="auto"/>
        <w:right w:val="none" w:sz="0" w:space="0" w:color="auto"/>
      </w:divBdr>
    </w:div>
    <w:div w:id="1210845266">
      <w:bodyDiv w:val="1"/>
      <w:marLeft w:val="0"/>
      <w:marRight w:val="0"/>
      <w:marTop w:val="0"/>
      <w:marBottom w:val="0"/>
      <w:divBdr>
        <w:top w:val="none" w:sz="0" w:space="0" w:color="auto"/>
        <w:left w:val="none" w:sz="0" w:space="0" w:color="auto"/>
        <w:bottom w:val="none" w:sz="0" w:space="0" w:color="auto"/>
        <w:right w:val="none" w:sz="0" w:space="0" w:color="auto"/>
      </w:divBdr>
    </w:div>
    <w:div w:id="1276671221">
      <w:marLeft w:val="0"/>
      <w:marRight w:val="0"/>
      <w:marTop w:val="0"/>
      <w:marBottom w:val="0"/>
      <w:divBdr>
        <w:top w:val="none" w:sz="0" w:space="0" w:color="auto"/>
        <w:left w:val="none" w:sz="0" w:space="0" w:color="auto"/>
        <w:bottom w:val="none" w:sz="0" w:space="0" w:color="auto"/>
        <w:right w:val="none" w:sz="0" w:space="0" w:color="auto"/>
      </w:divBdr>
    </w:div>
    <w:div w:id="1344432292">
      <w:bodyDiv w:val="1"/>
      <w:marLeft w:val="0"/>
      <w:marRight w:val="0"/>
      <w:marTop w:val="0"/>
      <w:marBottom w:val="0"/>
      <w:divBdr>
        <w:top w:val="none" w:sz="0" w:space="0" w:color="auto"/>
        <w:left w:val="none" w:sz="0" w:space="0" w:color="auto"/>
        <w:bottom w:val="none" w:sz="0" w:space="0" w:color="auto"/>
        <w:right w:val="none" w:sz="0" w:space="0" w:color="auto"/>
      </w:divBdr>
    </w:div>
    <w:div w:id="185699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5;&#1056;&#1054;&#1043;&#1056;&#1040;&#1052;&#1052;&#1067;%20&#1053;&#1054;&#1042;&#1067;&#1045;%20&#1053;&#1040;%202022%20&#1043;&#1054;&#1044;\&#1086;&#1090;\&#1087;&#1088;&#1086;&#1075;&#1088;&#1072;&#1084;&#1084;&#1072;%20&#1054;&#1058;%20&#1086;&#1089;&#1085;&#1086;&#1074;&#1085;&#1072;&#1103;\&#1087;&#1086;&#1089;&#1083;&#1077;%20&#1082;&#1089;&#1087;\&#1086;&#1090;%20&#1080;&#1089;&#1087;%2018.10.2021%20&#1050;&#1057;&#1055;.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bileonline.garant.ru/" TargetMode="External"/><Relationship Id="rId5" Type="http://schemas.openxmlformats.org/officeDocument/2006/relationships/webSettings" Target="webSettings.xml"/><Relationship Id="rId10"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file:///D:\&#1055;&#1056;&#1054;&#1043;&#1056;&#1040;&#1052;&#1052;&#1067;%20&#1053;&#1054;&#1042;&#1067;&#1045;%20&#1053;&#1040;%202022%20&#1043;&#1054;&#1044;\&#1086;&#1090;\&#1087;&#1088;&#1086;&#1075;&#1088;&#1072;&#1084;&#1084;&#1072;%20&#1054;&#1058;%20&#1086;&#1089;&#1085;&#1086;&#1074;&#1085;&#1072;&#1103;\&#1087;&#1086;&#1089;&#1083;&#1077;%20&#1082;&#1089;&#1087;\&#1086;&#1090;%20&#1080;&#1089;&#1087;%2018.10.2021%20&#1050;&#1057;&#1055;.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18BFA-984B-4862-AB69-88BB5FB06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5437</Words>
  <Characters>30994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УОАТР</Company>
  <LinksUpToDate>false</LinksUpToDate>
  <CharactersWithSpaces>36359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dc:creator>
  <cp:lastModifiedBy>Zemlyakova Svetlana Grigorievna</cp:lastModifiedBy>
  <cp:revision>4</cp:revision>
  <cp:lastPrinted>2022-10-25T10:05:00Z</cp:lastPrinted>
  <dcterms:created xsi:type="dcterms:W3CDTF">2022-10-25T08:11:00Z</dcterms:created>
  <dcterms:modified xsi:type="dcterms:W3CDTF">2022-10-25T10:07:00Z</dcterms:modified>
</cp:coreProperties>
</file>